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№2387 (Мурманск) от 9 февраля 2011
</w:t>
      </w:r>
    </w:p>
    <w:p>
      <w:pPr/>
      <w:r>
        <w:rPr/>
        <w:t xml:space="preserve">Бек А. Волоколамское шоссе. (Рецензия, критика)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Р6 ; Б42 Бек, А. А. Волоколамское шоссе / А. А. Бек ; [предисл. Т. Бек]. - М. : Рус. кн., 2000. – 539 с. : ил. – Из содерж.: "Волоколамское шоссе" как путь Александра Бека / Т. Бек. - С. 5-18. (1591565 – ХР)
83.3(2=Рус)6 ; Г90 Грудцова, О. М. Александр Бек : крит.- биогр. очерк / О. М. Грудцова. – М. : Совет. писатель, 1967. – 126 с. (М-581355)
Статьи
Бек, Т. "В этой книге я всего лишь добросовестный и прилежный писец"/ Т. Бек // Литературная газета. - 2000. - N 8 (23-29 фев.). - С. 11.  
Бек, Т. «Он любил слушать и спрашивать…» : вспоминая Александра Бека / Т. Бек // Вопросы литературы. – 2001. – N 3. – С. 235-247 ; То же [Электронный ресурс]. – Режим доступа: http://dlib.eastview.com/searchresults/article.jsp?art=4&amp;id=2450483, регламентир. (09.02.11).
Лазарев, А. История, отраженная в человеке : [о романах А. Бека] / А. Лазарев // Октябрь. – 1989. – N 11. – С. 182-188.
О прошлом во имя будущего // Вопросы литературы. – 1965. – N 5. – С. 3-57. - Из содерж.: Александр Бек. - C. 17-19 ; То же [Электронный ресурс]. – Режим доступа:
http://dlib.eastview.com/searchresults/article.jsp?art=17&amp;id=12175540, регламентир. (10.02.11).
Плоткин, Л. Человек на войне / Л. Плоткин // Вопросы литературы. – 1974. – N 6. - C. 246-252 ; То же [Электронный ресурс]. – Режим доступа:
http://dlib.eastview.com/searchresults/article.jsp?art=15&amp;id=10458308, регламентир. (10.02.11).
Соколов, Н. Александр Бек, писатель и человек / Н. Соколов. - Вопросы литературы. – 1995. – N 5. - С. 299-312 ; То же [Электронный ресурс]. – Режим доступа: http://dlib.eastview.com/sources/article.jsp?id=9580389, регламентир. (10.02.11).
Электронные ресурсы
Саркисян, Ж. П. Творчество Александра Бека: поэтика нравственного становления личности в социально-историческом контексте [Электронный ресурс] : дис. ... канд. филол. наук : 10.01.01 / Саркисян Жанна Петровна. – Электрон. дан. - Краснодар, 2005. – 187 с. – Режим доступа: 
http://sigla.rsl.ru/, регламентир. (10.02.11).
Следующее издание Вы можете заказать из других библиотек, обратившись в службу межбиблиотечного абонемента: 
Антонова, Т. И. Прием контрастного изображения и его речевые средства в повести А. Бека "Волоколамское шоссе" / Т. И. Антонова ; Сыктывк. гос. ун-т им.50-летия СССР. - Сыктывкар, 1986. - 12 с. (ИНИОН РАН)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2026-10-14T17:50:29+03:00</dcterms:created>
  <dcterms:modified xsi:type="dcterms:W3CDTF">2026-10-14T17:50:29+03:00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