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№2396 () от 13 февраля 2011
</w:t>
      </w:r>
    </w:p>
    <w:p>
      <w:pPr/>
      <w:r>
        <w:rPr/>
        <w:t xml:space="preserve">Здраствуйте, помогите пожалуйста с подбором литературы для работы по теме:"Организация досуга для людей третьего возраста". Заранее спасибо.
Здравствуйте, Александра. Предлагаем Вам библиографический список:
Книги
85.34М ; Л93 Любовью дорожить умейте : сб. сценариев по орг. досуга пожилых людей / Ком. по культуре и искусству Мурм. обл., Мурм. обл. центр творчества и досуга ; [сост. – И. Пименова ; отв. за вып. – М. Кривоногова]. - Мурманск : Ред.-изд. отд. Мурм. обл. центра творчества и досуга, 2004. – 36 с. : нот. ил. - (В помощь клубному работнику). - Библиогр. в конце сценариев. (Бр – ХР)
85.34кр ; С11 С душою к людям : сценар.-метод. материал из опыта работы культур.-досуговых учреждений Кандалакш. р-на по работе с пожилыми людьми и людьми с огранич. возможностями / Ком. по культуре и искусству Мурм. обл., Мурм. обл. Центр творчества и досуга ; [сост. И. Пименова]. - Мурманск : Мурм. обл. Центр творчества и досуга, 2005. - 28 с. - (Клубный репертуар : в помощь организаторам досуга). (1636338 – ХР ; 1636339 – ХР)
85.34М ; С23 Сборник сценариев мероприятий по организации досуга людей старшего поколения по итогам областного конкурса среди работников учреждений культуры / [сост. – И. Пименова] ; Ком. по культуре и искусству Мурм. обл., Мурм. обл. центр творчества и досуга. - Мурманск : Ред.-изд. отд. Мурм. обл. центра творчества и досуга, 2004.
   Ч. 1. – 35 с. (Бр – ХР)
   Ч. 2. – 33 с. (Бр - ХР)
Статьи
Кирина, Г. А. Регион проекта: Самарская область. Несем людям новое / Г. А. Кирина, Трунова О. А. // Социальная работа. - 2009. - N 5. - С. 51-55.
Король, Г. К старшему поколению - с любовью : культур.-досуговые потребности пожилых людей / Г. Король // Библиополе. - 2010. - N 9. - С. 10-13.
Лобода, М. "Надежда" - ты наш дом родной / М. Лобода // Вопросы социального обеспечения. - 2009. - N 7. - С. 10-11.
Хозяинова, Н. Люди "третьего возраста" - в музее / Н. Хозяинова // Мир музея. - 2009. - N 11. - С. 61.
Юшина, О. Чтобы старость была в радость : [деятельность мини-клубов в отд-ниях социал. обслуживания на дому ГУ "ЦСОН Ртищев. р-на"] / О. Юшина // Вопросы социального обеспечения. - 2010. - N 20. - С. 10-11.
Яичникова, Т. А. О работе отделения дневного пребывания граждан пожилого возраста и инвалидов / Т. А. Яичникова // Социальная работа. - 2009. - N 6. - С. 20-21.
Электронные ресурсы (с текстами документов можно поработать в Зале электронных ресурсов на 3-м этаже библиотеки)
Игнатьева, Л. К. Педагогические условия самореализации пожилых людей в досуговых коллективах [Электронный ресурс] : дис. ... канд. пед. наук : 13.00.01 / Игнатьева Любовь Константиновна. - Электрон. дан. – Челябинск, 1998. - 171 с. - Режим доступа: http://diss.rsl.ru/, регламентир. (13.02.11).
Колик, Г. Реализация развивающего потенциала досуга людей пожилого возраста [Электронный ресурс] : дис. ... канд. пед. наук : 13.00.05 / Колик Галия. – Электрон. дан. – СПб, 2007. - 175 с. : ил. - Режим доступа: http://diss.rsl.ru/, регламентир. (13.02.11).
См. также ответ N 1965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2026-10-14T17:51:00+03:00</dcterms:created>
  <dcterms:modified xsi:type="dcterms:W3CDTF">2026-10-14T17:51:00+03:00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