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№2402 () от 15 февраля 2011
</w:t>
      </w:r>
    </w:p>
    <w:p>
      <w:pPr/>
      <w:r>
        <w:rPr/>
        <w:t xml:space="preserve">Есть ли литература по теме: "Что такое потребление, структура потребления ,потребительские ориентации"? Заранее спасибо!
Здравствуйте, Анна. Предлагаем Вам библиографический список:
Книги
60.561.26; Б75 Бодрийяр, Ж. Общество потребления : его мифы и структуры / Жан Бодрийяр ; [пер. с фр., послесл. и примеч. Е. А. Самарской]. - М. : Республика : Культурная революция, 2006. - 268 с. : ил. - (Мыслители XX века). (1647757 - ХР)
60.561.26я7; С32 Сергеев, А. М. Поведение потребителей : решающий фактор успеш. маркетинговой компании : учеб. пособие / А. М. Сергеев, Е. А. Бойченко. - М. : Eksmo education, 2006. - 316 с. : ил. - (Полный курс МВА). (1650433 - ЧЗ 1650434 - АБ) 
60.524.224.67я73; Ф34 Федотова, Л. Н. Социология рекламной деятельности : учебник : [для студентов вузов, обучающихся по специальности "Реклама"] / Л. Н. Федотова. - 3-е изд., испр. и доп. - М. : Оникс, 2007. - 556 с. : ил. (1652337 - ЧЗ 1652603 - АБ) 
Статьи
Курышова, Л. Н. Особенности стиля потребления бедных региона / Л. Н. Курышова // Регионология. - 2008. - N 2. - С. 276-283.
Лукашова, Е. В. Моделирование потребительского поведения с позиции системного анализа / Е. В. Лукашова // Маркетинг. - 2007. - N 6. - C. 20-29.
Тихонова, С. В. Средства потребления и глобализация жизни / С. В. Тихонова // Власть. - 2008. - N 6. - С. 68-72.
Электронные ресурсы (с текстами документов можно поработать в Залах каталогов и электронных ресурсов на 3-м этаже библиотеки)
Иванов, В. Н. Доходы и потребление российского населения в условиях кризиса и альтернативы государственной политики в этой сфере [Электронный ресурс] / Иванов В. Н., Суворов А. В. // Проблемы прогнозирования. - Электрон. дан. - 2009. - Т. 117, N 6. - С. 3-15. - Режим доступа: http://elibrary.ru/download/75435616.pdf, регламентир. (16.02.11).
Овруцкий, А. В. Социология потребления: основные направления исследований [Электронный ресурс] / Овруцкий А. В. // Наука о человеке: гуманитарные исследования. - Электрон. дан. - 2010. - N 5. - С. 160-167. - Режим доступа: http://elibrary.ru/download/14229409.pdf, регламентир. (16.02.11).
Смыков, И. С. Поведение современного потребителя услуг [Электронный ресурс] / Смыков И. С. // Вестник Южно-Российского государственного технического университета (Новочеркасского политехнического института). Сер. Социально-экономические науки. - Электрон. дан. - 2009. - N 1. - С. 89-95. - Режим доступа: http://elibrary.ru/download/26128976.pdf, регламентир. (16.02.11).
Томилов, А. Б. Эволюция концепций социальных структур общества потребления [Электронный ресурс] / Томилов А. Б. // Вестник Нижегородского университета им. Н. И. Лобачевского. Сер. Социальные науки. - Электрон. дан. - 2009. - N 2. - С. 80-86. - Режим доступа: http://elibrary.ru/download/82742898.pdf, регламентир. (16.02.11).
См. также в Архиве выполненных справок «Виртуального библиографа» ответы на запросы NN 137, 2347, 2348, 2355, 2370 и предлагаем Вам еще ознакомиться с ответом N 126,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2026-10-14T16:52:29+03:00</dcterms:created>
  <dcterms:modified xsi:type="dcterms:W3CDTF">2026-10-14T16:52:29+03:00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