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№2439 () от 25 февраля 2011
</w:t>
      </w:r>
    </w:p>
    <w:p>
      <w:pPr/>
      <w:r>
        <w:rPr/>
        <w:t xml:space="preserve">Здравствуйте, необходим тематический список  книг и статей из периодики о Марии Волконской.
Здравствуйте, Марина. Предлагаем Вам библиографический список:
Книги
63.3(2)521 ; В67 Волконская, М. Н. Записки М. Н. Волконской / М. Н. Волконская. - М. : Молодая гвардия, 1977. - 95 с. (М-919110 - ХР; М-919113 - АБ; М-919114 - АБ; М-1035220 - АБ)
63.3(2)521 ; В67 Волконский, С. М. Воспоминания / Князь Сергей Волконский. - М. : Искусство, 1994. - 286 с. (1521655 - ХР)
Р2 ; К17 Калугин Ю. А. Жена декабриста / Ю. А. Калугин. - Киев : Держлiтвидав Украiны, 1963. - 358 с.
Р1 ; Н48 Некрасов, Н. А. Русские женщины : [Поэмы, стихотворения] / Н. Некрасов. - М. : АСТ, 2002. - 398 с. (1612056 - АБ)
63.3(2)521 ; Ф53 Филин, М. Д. Мария Волконская : "утаенная любовь" Пушкина / Михаил Филин. – М. : Молодая гвардия, 2006. - 432 с. (1665777 - ХР)
Статьи
Варьяш, А. Разум и чувства Марии Волконской / Антонина Варьяш // Караван историй. - 2009. - N 7. - С. 148-161.
Мешалкина, Ю. В. Мария Николаевна Волконская / Ю. В. Мешалкина // Вопросы истории. - 2006. - N 1. - С. 148-152.
Тихантовская, А. З. Вас должна удивить та решимость… : [к биогр. М. Н. Волконской, жены декабриста, последовавшей за мужем в сиб. ссылку] / А. З. Тихантовская // Знание-сила. - 1975. - N 10. - С. 53-56. 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2026-10-14T14:55:24+03:00</dcterms:created>
  <dcterms:modified xsi:type="dcterms:W3CDTF">2026-10-14T14:55:24+03:00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