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№243 () от 1 марта 2008
</w:t>
      </w:r>
    </w:p>
    <w:p>
      <w:pPr/>
      <w:r>
        <w:rPr/>
        <w:t xml:space="preserve">Уважаемая библиотека!Помогите найти анализ стихотворений и циклов:
&lt;BR&gt;"Библейского цикла" А.А.Ахматовой,а также каждого стихотворения по отдельности из цикла, "Сон Адама","Потомки Каина", "Юдифь" Н.С.Гумилёва критическую литературу по теме: "Библейские или евангельские мотивы в творчестве Ахматовой"
Здравствуйте, Павел. 
По правилам виртуальной справочной службы в одном сообщении принимается только один вопрос, так как в Вашем обращении несколько вопросов, мы отвечаем лишь на один из них - библейские или евангельские мотивы в творчестве Ахматовой:    
Бельская, Л. Л. Русские поэтессы о жене Лота / Л. Л. Бельская // Русская речь. - 2006. - N 6. - С. 3-7.
Библейские мотивы в произведениях Н. Гумилева и А. Ахматовой // Рус. яз. за рубежом. - 1994. - N 3. - С. 102-107.
Библейские образы и мотивы в поэме А. Ахматовой "Реквием" // Филол. науки. - 2001. - N 6. - C. 3-12.
О "библейской" тайнописи у Ахматовой // Звезда. - 1995. - N 10. - С. 201-207.
83.3(2=Рус); Р89  Революция - художник - материал : ("Библейские" стихи Н. Тихонова и А. Ахматовой) // Русская литература и Восток. - Ташкент, 1988. - С. 92-112. (1354480)
Руденко, М.С. Религиозные мотивы в поэзии Анны Ахматовой // Вестн. Моск. ун-та. Сер. 9, Филология. - М., 1995. - N 4. - С. 66-77.
Хелемский, Я. Посвящения Демону // Литература (прил. к газ. "Первое сент."). - 1996. – N 23 (июнь). - С. 4.
В зале электронных ресурсов (3-ий этаж) Вы можете поработать с диссертацией:
Фоменко, О. Е. Православно-христианские основы творчества Анны Ахматовой [Электронный ресурс] : дис. ... канд. филол. наук : 10.01.01 / Фоменко О. Е. - Электрон. дан. и прогр. - М. : РГБ, 2005. - Режим доступа: http://diss.rsl.ru/diss/02/0003/020003014.pdf, регламентир. с ПК МГОУНБ. – Загл. с экрана.
За дополнительной информацией обращайтесь в зал каталогов (3-ий этаж).
С уважением, гл. библиограф ИБС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2026-10-19T11:06:34+03:00</dcterms:created>
  <dcterms:modified xsi:type="dcterms:W3CDTF">2026-10-19T11:06:34+03:00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