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№2508 (Москва) от 14 марта 2011
</w:t>
      </w:r>
    </w:p>
    <w:p>
      <w:pPr/>
      <w:r>
        <w:rPr/>
        <w:t xml:space="preserve">Здравствуйте! Помогите, пожалуйста, найти информацию по вопросу: исследование системы управления социальной ответственностью компании!
Здравствуйте. Предлагаем Вам следующие издания:
Книга
65.9(2Рос)441; Г70 Город и бизнес: формирование социальной ответственности российских компаний / Фонд "Ин-т экономики города". - М. : Фонд "Ин-т экономики города", 2003. - 133 с. : ил. (1622866 - ХР)
65.9(2Рос)29; С69 Социальная ответственность компании: практическая польза для бизнеса : метод. рук. - М. : Ассоц. менеджеров, 2002. - 16 с. : ил. (Бр - 1 ТЭО)
65.290.2я73; У44 Уколов, В. Ф. Взаимодействие власти, бизнеса и общества : [учеб. для студентов, обучающихся по специальностям "Гос. и муницип. управление" и "Менеджмент орг."] / В. Ф. Уколов. – М. : Экономика, 2009. - 621 с. (1682705 - ЧЗ)
Статьи
Конарева, Л. А. Качество и социальная ответственность / Л. А. Конарева // США. Канада. Экономика - политика - культура. - 2009. - N 5. - С. 114-127 ; То же [Электронный ресурс]. – Режим доступа: http://www.ebiblioteka.ru/searchresults/article.jsp?art=6&amp;id=19546726, регламентир. (15.03.11).  
Конарева, Л. А. Стратегия реализации социальной ответственности в XXI веке / Л. А. Конарева // США. Канада. Экономика - политика - культура. - 2009. - N 2. - С. 117-127 ; То же [Электронный ресурс]. – Режим доступа: http://www.ebiblioteka.ru/searchresults/article.jsp?art=9&amp;id=19815332, регламентир. (15.03.11). 
Лапина, Н. Ю. Социальная ответственность бизнеса: какое будущее для России? / Н. Лапина // Мировая экономика и международные отношения. - 2006. - N 6. - С. 31-38 ; То же [Электронный ресурс]. – Режим доступа: http://www.ebiblioteka.ru/searchresults/article.jsp?art=16&amp;id=9838101, регламентир. (15.03.11).
Полищук, Л. Корпоративная социальная ответственность или государственное регулирование: анализ институционального выбора / Л. Полищук // Вопросы экономики. - 2009. - N 10. - С. 4-22 ; То же [Электронный ресурс]. – Режим доступа: http://www.ebiblioteka.ru/searchresults/article.jsp?art=14&amp;id=21974680, регламентир. (15.03.11). 
Шихвердиев, А. Параметры социальной ответственности бизнеса в системе эффективного корпоративного управления / А. Шихвердиев, А. Вишняков, А. Серяков // Проблемы теории и практики управления. - 2009. - N 9. - С. 107-115.
Электронные ресурсы
Башарина, Е. Н. Корпоративная социальная ответственность в системе управления организацией : дис. ... канд. экон. наук : 08.00.05 / Башарина Елена Николаевна ; [место защиты: Моск. гос. ун-т им. М. В. Ломоносова]. – М., 2008. - 194 с. : ил.
Лахина, А. П.	Социальная ответственность в системе управления социально-экономической деятельностью корпораций : дис. ... канд. экон. наук : 08.00.05 / Лахина Алина Петровна ; [место защиты: Моск. гос. ун-т им. М. В. Ломоносова]. – М., 2009. - 141 с.
С электронными копиями статей и текстами диссертаций можно поработать в Российской национальной библиотеке.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2026-10-14T12:18:08+03:00</dcterms:created>
  <dcterms:modified xsi:type="dcterms:W3CDTF">2026-10-14T12:18:08+03:00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