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№2531 (Москва) от 17 марта 2011
</w:t>
      </w:r>
    </w:p>
    <w:p>
      <w:pPr/>
      <w:r>
        <w:rPr/>
        <w:t xml:space="preserve">Список литературы об архитектуре 20 века а также конкретно по странам: Франция, Германия, Италия и Австрия
Здравствуйте, Екатерина. Предлагаем Вам издания из фондов нашей библиотеки:
Книги 
85.03(4) ; Г38 Германия. XX век. Модернизм, авангард, постмодернизм : литература, живопись, архитектура, музыка, кино, театр : [сб. ст. / ред.-сост. В. Ф. Колязин]. – М. : Российская политическая энциклопедия (РОССПЭН), 2008. - 604, [3] с., [16] с. ил., портр. : ил. - (Humanitas) (1679863 – ХР)
85.113 ; Д55 Добрицына, И. А. От постмодернизма - к нелинейной архитектуре : архитектура в контексте соврем. философии и науки / И. А. Добрицына. - М. : Прогресс -Традиция, 2004. - 413, [2] с., [32] л. ил. : ил. (1628046 - ХР 1628047 – ИСК) 
85.113 ; И42 Иконников, А. В. Архитектура ХХ века : утопии и реальность : в 2 т. / А. В. Иконников. - М. : Прогресс-Традиция, 2001-2002.
Т. 1. - 2001. - 654, [1] с. : ил. (Ф-1603464 - ХР Ф-1606940 – ИСК) 
Т. 2. - 2002. - 669, [1] с. : ил., фото (Ф-1611457 - ХР) 
85.103 ; М64 Мировая художественная культура, XX век : изобразительное искусство и дизайн / Е. П. Львова [и др.]. – СПб [и др.] : Питер, 2008. - 459 с. : ил. + 1 электрон. опт. диск. - (Мировая художественная культура) (1667940 - ИСК 1667941 – АБ) 
85.113я73 ; О-65 Орельская, О. В. Современная зарубежная архитектура : [учеб. пособие для студентов высш. учеб. заведений, обучающихся по направлению подготовки " Архитектура"] / О. В. Орельская. - 2-е изд., стер.
- М. : Академия, 2007. - 266, [2] с. : ил. - (Высшее профессиональное образование. Архитектура) (Учебное пособие) (1650146 – ИСК)
85.11; О-95 Очерки истории теории архитектуры нового и новейшего времени / [Марк Савченко и др.] ; под ред. И. А. Азизян ; Рос. акад. архитектуры и строит. наук, НИИ теории архитектуры и градостр-ва. - СПб. : Коло, 2009. - 655 с. (1689558 – ХР)
85.113 ; Р98 Рябушин, А. В. Архитекторы рубежа тысячелетий / А. В. Рябушин. - М. : Искусство - XXI в., 2005. - 286, [1] с. : ил. (1632232 – ИСК) 
72 И (4) ; С60 Соловьев, Н. К. Современная архитектура Франции / Н. К. Соловьев, В. С. Турчин, В. М. Фирсанов. - М. : Стройиздат, 1981. - 303 с., ил. (1105190)
85.113 ; Ш 95 Шкурова, А. Н. Архитектура Запада и мир искусства ХХ века. - М. : Стройиздат, 1989. - 318 с. : ил. (1431229 - ИСК)
Следующее издание Вы можете получить в Российской национальной библиотеке:
Лордкипанидзе, Р. Р. Современная архитектура Италии = Architettura italiana contemporanea : (1970-1990) / Р. Р. Лордкипанидзе. - М. : Стройиздат, 1995. - [1], 191 с. : ил. 
С уважением, главный библиограф Зала литературы по искусству И. А. Аникова.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2026-10-14T11:34:47+03:00</dcterms:created>
  <dcterms:modified xsi:type="dcterms:W3CDTF">2026-10-14T11:34:47+03:00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