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№2581 (Мурманск) от 29 марта 2011
</w:t>
      </w:r>
    </w:p>
    <w:p>
      <w:pPr/>
      <w:r>
        <w:rPr/>
        <w:t xml:space="preserve">Помогите подобрать литературу по теме "Нормативный правовой акт - основной источник романо-германской системы права"
Здравствуйте, Алла!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67.3(4); А68 Аннерс, Э. История европейского права / Э. Аннерс ; Рос. акад. наук, Ин-т Европы, Швед. королев. акад. наук ; [пер. с швед.: Р. Л. Валинский и др.]. - М. : Наука, 1996. - 394 с. (1573811 - ЧЗ 1573812 - ЧЗ 1573813 - АБ)
67.98; Д13 Давид, Р. Основные правовые системы современности / Р. Давид, К. Жоффре-Спинози. - М. : Междунар. отношения, 1999. – 398 с. (1577525 - ХР)
67.0я73; М30 Марченко, М. Н. Проблемы теории государства и права : учебник : [для студентов вузов, обучающихся по специальности 021100 "Юриспруденция"] / М. Н. Марченко. – М. : Проспект : ТК Велби, 2008. - 755 с. (1653914 - ЧЗ)
67.082я73; С14 Саидов, А. Х. Сравнительное правоведение. Основные правовые системы современности : учебник / А. Х. Саидов ; под ред. В. А. Туманова. - 2-е изд. доп. и перераб. – М. : Юристъ, 2007. - 509 с. (1650184 - ХР 1650185 - АБ)
67.0я73; С51 Смоленский, М. Б. Теория государства и права : учебник : [для студентов высш. учеб. заведений, обучающихся по специальности "Юриспруденция"] / М. Б. Смоленский. – М. : Академцентр : Дашков и К°, 2010. - 318 с. (1695987 - ЧЗ 1695988 - АБ)
67.0я73; Т33 Теория государства и права : учебник для вузов : [по специальности "Юриспруденция" / Алексеев С. С. и др. ; отв. ред. В. Д. Перевалов]. - 3-е изд., перераб. и доп. - М. : Норма, 2007. - 484 с. (1642871 - ХР)
Электронные ресурсы 
Богатова, О. В. Нормативный правовой акт как источник права : теоретический аспект [Электронный ресурс] : дис. ... канд. юрид. наук : 12.00.01 / Богатова Оксана Викторовна. – Электрон. дан. - М., 2004. - 185 с. - Режим доступа: www.diss.rsl.ru, реламентир. (30.03.2011). 
Следующее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Савченко, В. В. Нормативный акт как источник права в романо-германской правовой семье: современные идеи и проблемы / В. В. Савченко // Бизнес в законе. – 2010. - N 1. - С. 42-43.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2026-10-14T08:35:00+03:00</dcterms:created>
  <dcterms:modified xsi:type="dcterms:W3CDTF">2026-10-14T08:35:00+03:00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