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№2587 (Мурманск) от 30 марта 2011
</w:t>
      </w:r>
    </w:p>
    <w:p>
      <w:pPr/>
      <w:r>
        <w:rPr/>
        <w:t xml:space="preserve">Здравствуйте. Мне необходима помощь в поиске литературы на тему "Современные концепции и модели социальной работы"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60.94я73; О-64 Организация, управление и администрирование в социальной работе : учеб. пособие : [для студентов высш. учеб. заведений, обучающихся по направлению и специальности "Социал. работа" / П. В. Палехова и др.]. - М. : ИНФРА-М, 2008. - 128 с. - (Высшее образование). (1663539 - ЧЗ 1663540 - АБ) 
Статьи
Модель социально-педагогической деятельности отдела социальной работы с детьми и подростками // Бюллетень программно-методических материалов для учреждений дополнительного образования детей (региональный опыт). - 2006. - N 6. - С. 38-41. 
Бурдина, Г. С. Новая модель работы с семьей / Г. С. Бурдина // Социальная работа. - 2007. - N 4. - С. 44-45.
Топчий, Л. В. К вопросу о методологии обоснования базовой модели социальной работы с семьей "группы риска" / Л. В. Топчий // Отечественный журнал социальной работы. - 2010. - N 1. - С. 50-52.
Швецова, С. Г. Интегративная модель работы с беременными женщинами / С. Г. Швецова // Отечественный журнал социальной работы. - 2010. - N 1. - С. 92-95.
Шогенова, Ф. З. Социальная структура общества как основа моделирования социальной работы / Ф. З. Шогенова // Отечественный журнал социальной работы. - 2010. - N 4. - С. 16-21.
Электронные ресурсы
Камышова, Е. В. Современная организационно-технологическая модель социальной работы с семьей в России [Электронный ресурс] / Камышова Е. В. // Вестник Мордовского университета. - Электрон. дан. - 2010. - N 2. - С. 110-116. - Режим доступа: http://elibrary.ru/download/65090615.pdf, регламентир. (30.03.11). 
Лифинцев, Д. В. Современные модели групповой социальной работы (зарубежный опыт) [Электронный ресурс] / Лифинцев Д. В. // Вестник Российского государственного университета им. И. Канта. - Электрон. дан. - 2007. - N 11. - С. 14-20. - Режим доступа: http://elibrary.ru/download/79731271.pdf, регламентир. (30.03.11).   
Никитин, В. А. Некоторые итоги и проблемы развития социальной работы в России [Электронный ресурс] / Никитин В. А. // Вестник Мордовского университета. - Электрон. дан. - 2010. - N 2. - С. 55-60. - Режим доступа: http://elibrary.ru/download/38858010.pdf, регламентир. (30.03.11).
Шипунова, Т. В. Эволюция и проблемы менеджмента социальной работы [Электронный ресурс] / Шипунова Т. В. // Управленческое консультирование. - Электрон. дан. - 2009. - N 2. - С. 153-170. - Режим доступа: http://elibrary.ru/download/32172830.pdf, регламентир. (30.03.11).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2026-10-14T08:34:34+03:00</dcterms:created>
  <dcterms:modified xsi:type="dcterms:W3CDTF">2026-10-14T08:34:34+03:00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