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№2599 (Мурманск) от 31 марта 2011
</w:t>
      </w:r>
    </w:p>
    <w:p>
      <w:pPr/>
      <w:r>
        <w:rPr/>
        <w:t xml:space="preserve">Есть ли в фонде Вашей библиотеки следующая литература:
&lt;BR&gt;1.Наумчик В.Н., Савченко Е.А.Этика педагога.Минск,1999г.
&lt;BR&gt;2.Педагогика.Под ред.П.Н.Пидкасистого.-М.,1998г.
&lt;BR&gt;3.Гвоздев В.Ю.Спортивные танцы.Гипотезы,анализ,размышления.Челябинск,2001г.
Здравствуйте, Ирина. По правилам «Виртуального библиографа» в одном сообщении принимается только один вопрос. В Вашем обращении несколько вопросов, мы отвечаем на 1 вопрос. 
В нашей библиотеке, к сожалению, нет интересующей Вас книги. Вы можете заказать это издание из фонда Архангельской областной научной библиотеки им. Н. А. Добролюбова, обратившись в службу межбиблиотечного абонемента и электронной доставки документов ближайшей библиотеки по месту жительства, работы, учебы: 
Наумчик, В. Н. Этика педагога : учеб.-метод.пособие : для рук. учреждений образования, педагогов, студентов пед. учеб. заведений / В. Н. Наумчик, Е. А. Савченко. - Минск : Унiверсiтэцкае, 1999. - 214 c. - Библиогр.: с. 209-215.
Предлагаем ознакомиться со списком литературы в Базе данных «Архив выполненных справок»  Электронного каталога:
Этика учителя [Электронный ресурс] : библиогр. список (1988-2009 гг.) / Мурм. гос. обл. универс. науч. б-ка ; Т. В. Воложанина. – Электрон. дан. - Мурманск : МГОУНБ, 2009. - 5
с. – Режим доступа: http://opac.mgounb.ru/opacg/archive/uchitel_etica.doc, свободный (01.04.11).
Ответы на 2-й вопрос см. в Архиве выполненных справок «Виртуального библиографа» под N 2723, на 3-й вопрос – под N 2724.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2026-10-14T07:34:42+03:00</dcterms:created>
  <dcterms:modified xsi:type="dcterms:W3CDTF">2026-10-14T07:34:42+03:00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