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№2626 (Мурманск) от 6 апреля 2011
</w:t>
      </w:r>
    </w:p>
    <w:p>
      <w:pPr/>
      <w:r>
        <w:rPr/>
        <w:t xml:space="preserve">Подготовьте, пожалуйста, библиографический список на тему электронные ресурсы для логопедов, психологов, деффектологов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Вам ответ на 1 вопрос. Эти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Книга
74я2 ; П52 Полонский, В. М. Словарь по образованию и педагогике : [более 2500 слов. ст.] / В. М. Полонский. - М. : Высш. шк., 2004. - 512 с. - Библиогр.: с. 506-511 (183 назв.). - Из содерж.: Логопед: http://www.logoped.ru/. - С. 357. (1629416 - ИБС ; 1629417 - ЧЗ) 
74.3кр ; П86 Психолого-педагогическое сопровождение детей и подростков с ограниченными возможностями здоровья : материалы Междунар. науч.-практ. конф. студентов, аспирантов и преподавателей, 22-23 апр. 2009 г. / Федер. агентство по образованию, Мурм. гос. пед. ун-т ; [отв. ред.: Л. С. Вакуленко, В. В. Демяшина ; редкол.: О. В. Кобзева]. - Мурманск : МГПУ, 2009. - 156 с. : ил. - Из содерж.: Логопедические интернет-сайты как средство индивидуального самообразования учителя-логопеда / Д. Александров. - C. 8-11. (1679075 - ХР ; 1679076 - ХР)
Статьи
Лынская, М. И. Использование инновационных информационных технологий при коррекции лексико-грамматической стороны речи у детей с общим недоразвитием речи / М. И. Лынская // Преподаватель XXI век. - 2009. - N 2, ч. 1. - С. 80-84. - Библиогр.: с. 84 (8 назв.).
Мадамкина, Ю. В. Использование компьютерных технологий в процессе коррекции нарушений речи у младших школьников / Ю. В. Мадамкина, Л. В. Нестерова // Педагогическая информатика. - 2003. - N 4. - С. 25-30.
Медова, Н. А. Использование информационных технологий в работе над лексикой с детьми со сложными нарушениями / Н. А. Медова // Коррекционная педагогика. - 2006. - N 1. - С. 31-36. - Библиогр.: с. 36. 
Представительство Института коррекционной педагогики РАО в Интернете / Н. Н. Малофеев, Т. К. Королевская, О. И. Кукушкина, Н. Н. Головков // Дефектология. - 2002. - N 1. - С. 67-74.
"Продвинутый" дошкольник // Обруч: образование, ребенок, ученик. - 2009. - N 6. - С. 15-19 : фот., рис.
Вы можете заказать следующее издание из фонда других библиотек страны через межбиблиотечный абонемент, обратившись в ближайшую библиотеку по месту жительства, работы, учебы:
Вакуленко, Л. С. Интернет как средство индивидуального самообразования учителя-логопеда / Л. С. Вакуленко // Школьный логопед : науч.-метод. журн. - 2010. - N 2 (33). - C. 12-21.
Адреса сайтов по логопедии см. также ответ N 8706 в Архиве выполненных запросов Виртуальной справочной службы  КОРУНБ.
Ответ на 2 вопрос см. в Архиве выполненных справок «Виртуального библиографа» под N 2751, ответ на 3 вопрос под N 2752.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2026-10-14T06:46:12+03:00</dcterms:created>
  <dcterms:modified xsi:type="dcterms:W3CDTF">2026-10-14T06:46:12+03:00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