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№2630 () от 7 апреля 2011
</w:t>
      </w:r>
    </w:p>
    <w:p>
      <w:pPr/>
      <w:r>
        <w:rPr/>
        <w:t xml:space="preserve">Добрый день! Подберите, пожалуйста, литературу по теме моей дипломной работы: "Криминалистическая методика расследования преступлений, связанных с торговлей людьми". Издания где, торговля людьми раскрыта с социальной и уголовной точки зрения. Интересуют свежие издания (с конца 20 века).
Здравствуйте, Юлия! Предлагаем Вам список литературы:
Книги
67.911.15; М58 Мизулина, Е. Б. Торговля людьми и рабство в России: международно-правовой аспект : [монография] / Е. Б. Мизулина. – М. : Юристъ, 2006. - 591 с. (1648101 - ЧЗ 1648102 - АБ)
67.523.11; Ш86 Шруб, М. П. Методика расследования торговли людьми с целью сексуальной эксплуатации / М. П. Шруб ; под ред. В. М. Логвина. – Минск : Тесей, 2009. - 172 с.  (1690664 - ХР)
Статьи
Адмиралова, И. А. Уголовная ответственность за торговлю людьми / И. А. Адмиралова, Ф. Г. Мышко // Следователь. - 2010. - N 3. - С. 2-3.
Ерохина, Л. Д. Проблема торговли женщинами социальных групп риска / Л. Д. Ерохина, М. Ю. Буряк // Социологические исследования. - 2005. - N 6. - С. 101-106.
Жинкин, А. А. Формирование института уголовной ответственности за использование рабского труда и торговлю людьми в отечественном законодательстве / А. А. Жинкин // Следователь. - 2005. - N 10. - С. 57-62.
Кауфман, М. А. О предмете преступления предусмотренного, ст. 127/1 УК РФ "торговля людьми" / М. А. Кауфман // Российская юстиция. - 2008. - N 10. - С. 36-39.
Клочкова, А. В. Взгляд европейских криминологов на проблему торговли женщинами и детьми в целях сексуальной эксплуатации / А. В. Клочкова // Вестник Московского университета. Сер. 11, Право. - 2007. - N 4. - С. 57-64.
Мукимханов, Р. А. Торговля людьми : особенности раскрытия преступления / Р. А. Мукимханов // Закон и право. - 2010. - N 8. - С. 88-90.
Рахимов, М. С.  Разграничение торговли людьми со смежными составами преступлений / М. С. Рахимов // Государство и право. - 2008. - N 10. - С. 97-100.
Электронные ресурсы (с текстами документов можно поработать в Залах каталогов и электронных ресурсов на 3-м этаже библиотеки)
Кадников, Ф. Н. Криминологическая характеристика и предупреждение преступлений, связанных с торговлей людьми  [Электронный ресурс] : дис. ... канд. юрид. наук : 12.00.08 / Кадников Федор Николаев. - Электрон. дан. – М., 2007. - Режим доступа: www.diss.rsl.ru, регламентир. (08.04.2011).
Колесов, А. И. Проблемы первоначального этапа расследования торговли людьми, использования рабского труда и связанных с ними преступлений [Электронный ресурс] : дис. ... канд. юрид. наук : 12.00.09 / Колесов Андрей Игоревич ; [место защиты: Нижегор. акад. МВД России]. - Электрон. дан. – Н. Новгород, 2010. – Режим доступа: www.diss.rsl.ru, регламентир. (08.04.2011).
Кулажникова, С. С. Торговля женщинами в целях сексуальной эксплуатации как проявление аномии в современном российском обществе : социологический анализ  [Электронный ресурс] : дис. ... канд. социолог. наук : 22.00.04 / Кулажникова Светлана Сергеевна ; [место защиты: Тихоокеан. гос. ун-т].  – Электрон. дан. - Владивосток, 2009. - Режим доступа: www.diss.rsl.ru, регламентир. (08.04.2011).
Смирнов, Г. К. Методика расследования торговли людьми  [Электронный ресурс] : дис. ... канд. юрид. наук : 12.00.09 / Смирнов Георгий Константинович ; [место защиты: Акад. Генер. прокуратуры РФ]. – Электрон. дан. - М. 2008. - Режим доступа: www.diss.rsl.ru, регламентир. (08.04.2011).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2026-10-14T06:45:52+03:00</dcterms:created>
  <dcterms:modified xsi:type="dcterms:W3CDTF">2026-10-14T06:45:52+03:00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