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 (Удмуртская Республика) от 18 марта 2008
</w:t>
      </w:r>
    </w:p>
    <w:p>
      <w:pPr/>
      <w:r>
        <w:rPr/>
        <w:t xml:space="preserve">Помогите, пожалуйста, подобрать список статей для написания дипломной работы на тему: "Экономические ресурсы и пути их использования". 
&lt;BR&gt;Спасибо.
Здравствуйте,  Ленар. Предлагаем список литературы по Вашему запросу:
65.9(2Рос); М44    Мезоэкономика переходного периода : рынки,отрасли, предприятия / [Д. С. Львов, В. Л. Макаров, К. А. Багриновский и др.] ; под ред. Г. Б.  Клейнера; Рос. акад. наук, Центр. экон.-мат. ин-т. - М. :Наука, 2001. - 514 с. (1604330 - ХР-Обяз.экз. )
65.9(2Рос)261.3; Ш35  Швецов, А.  Н.   Экономические ресурсы муниципального развития:финансы, имущество, земля / А. Н. Швецов ; Рос. акад. наук, Ин-т систем. анализа. - 2-е изд., испр. - М. : Едиториал УРСС, 2002. - 198 с. (1606934 - ХР-Обяз.экз.) 
Давыдова, Н. М.  Методика расчета ресурсной обеспеченности при анализе социальной стратификации / Н. М. Давыдова, Н. Е. Тихонова // Социологические исследования. -
2006. - N 2. - С. 29-41.   
Зубаревич, Н.  В.   Города как центры роста российской экономики /Зубаревич Н.  В. // Управленческое консультирование. - 2006. - N 2. - С. 113-118.
Самохвалов, А.  Ф.  Эффективный механизм федеративного строительства в России / А. Самохвалов // Свободная мысль - XXI. - 2006. - N 7/8. - С. 5-14.
Гуртов, В.   Экономический аспект федерализма / В. Гуртов //Экономист. - 2006. - N 9. - С. 31-35.
Каришина, И. Е. Развитие системы управления экономическими ресурсами региона : автореф. дис. на соиск. учен. степ. канд. экон. наук : нар. хоз-вом&gt; / Каришина Ирина Евгеньевна; [ Волго-Вят. акад. гос. службы]. – Нижний  Новгород, 2006. - 25 с. ( NLR )
 Кекух, Б. Ф. Рынки экономических ресурсов : учебное  пособие для студентов ИПСС, ФЭБ, УПП / Б.Ф. Кекух;  Моск. гос. ун-т путей сообщения  (МИИТ), Каф. "Полит. экономия". - Москва : МИИТ, 2005. - 57 с. ( NLR )
Зимаскова, Т. Г. Специфика формирования экономического ресурса "знание" : Дис. ... канд. экон. наук : 08.00.01. - Волгоград, 2006. - 162 с. (РГБ OD)
Яковлев, А. П. Стратегическое управление экономическими  ресурсами и инвестиционными процессами  субъекта Федерации : монография / А. П. Яковлев;  Федерал. агентство по образованию,Московский автомобильно-дорожный ин-т (Гос. технический ун-т), Волж. фил. - Чебоксары : Волж. фил. МАДИ (ГТУ), 2006. - 175 с. : табл., схем. ( НБР Чувашия)
"Ресурсоэффективность и энергосбережение",международный симпозиум(6; Казань; 2005). Труды VI Международного симпозиума " Ресурсоэффективность и энергосбережение", г.  Казань, 29 нояб.-2 дек. 2005 г. - Казань : Казанский гос. ун-т, 2006. - 536 с. ( РГБ FB, РГБ FB, РГБ FB, NLR , ГПНТБ СО РАН)
Терентьева, И. В. Управление экономическими ресурсами как  основа развития муниципальных образований  региона : автореферат диссертации на  соискание ученой степени к.э.н. /Терентьева Ирина Викторовна;  [ Владимир. гос. ун-т]. - Владимир : Б.и., 2005. - 22 с. ( NLR )
Тонких, А. С. Финансовые аспекты управления корпоративными ресурсами / А.С. Тонких;  Рос. акад. наук, Ур. отд-ние, Ин-т экономики. - Екатеринбург; Ижевск, 2005. – 77 с. (РГБ FB)
Курбетьев, В. А. Экономика организации (предприятия).Экономические ресурсы организаций потребительской кооперации и эффективность их использования : лекция для студентов / В.А. Курбетьев; Сиб. ун-т  пореб. кооп. - Новосибирск : СибУПК, 2007.  - 51 с. (NLR)
Экономика ресурсов отрасли : учеб. пособие /Тумин В.М., Коряков А.Г., Аксенова Т.В. [и др.];  Федер. агентство по  образованию РФ, Моск. гос. акад. тонкой  хим. технологии им. М. В. Ломоносова, Каф. экономики и орг. пр-ва. - 2-е изд. - М. : МИТХТ им. М. В Ломоносова, 2005. - 78 с. (РГБ FB, РГБ CZ2BK, NLR , ГПНТБ СО РАН )
 Литературу Вы можете заказать по Межбиблиотечному абонементу  в Ульяновской областной библиотеке . С уважением., гл. библиограф 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2026-10-19T10:20:16+03:00</dcterms:created>
  <dcterms:modified xsi:type="dcterms:W3CDTF">2026-10-19T10:20:16+03:00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