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№2642 () от 11 апреля 2011
</w:t>
      </w:r>
    </w:p>
    <w:p>
      <w:pPr/>
      <w:r>
        <w:rPr/>
        <w:t xml:space="preserve">Здравствуйте! Помогите пожалуйста подобрать все возм. материалы для курсовой работы по истории стран Северной европы по теме : Феномен скандинавской дружины в отечественной и зарубежной историографии второй пол. XX века: проблема эволюции военной организации викингов. Спасибо.
Здравствуйте, Антон.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
Предлагаем список литературы общего характера:
Книги
63.3(4) ; А79 Арбман, Х. Викинги / Х. Арбман - СПб. : Евразия, 2003. – 269 с. (1624926 – ХР; 1624927 – ЧЗ; 1624928 – АБ) 
63.3(4) ; Г95 Гуревич, А. Я. Походы викингов / А. Я. Гуревич. - М. : Университет, 2005. – 200 с. (1637120 – ХР) 
9(И)1 ; Л33 Лебедев, Г. С. Эпоха викингов в Северной Европе : ист.-археол. очерки / Г. С. Лебедев. – Л. : Изд-во ЛГУ, 1985. – 286 с. (1248437 – ХР)
63.3(4) ; С85 Стриннгольм, А. М. Походы викингов / А. М. Стриннгольм. - М. : АСТ, 2002. – 731 с.(1611772 – ХР; 1611773 – АБ) 
39.42г ; Ф62 Фирс, И. Суда викингов / И. Фирс ; пер. с нем. А. А. Чебана. - Л. : Судостроение, 1982. – 98 с. (1125041 – ХР;1125039 – АБ; 1656022 – ЧЗ)
63.3(4Нор); N78 Norges historie : [i 12 bd.] / hov.-red.: K. Helle ; medred.: K. Kjeldstadli [et al. ; tegn.: E. Gjerde]. - Oslo : Aschehoug, 1994
Bd. 2 : Vikingtid og rikssamling, 800-1130 / Claus Krag. - 1995. - 236 s. : ill. (И-14285 - ИНО)
Статьи
Николаева, Т. Секироносцы : варяги на службе Византии: русский след / Татьяна Николаева // Родина. - 2009. - N 5. - С. 58-59/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Викинги : мореплаватели, пираты и воины / Р.Шартран, К. Дюрам, М. Харрисон, И. Хит ; [пер. с англ. А. Колина]. – М. : Эксмо, 2007. – 190 с.
Коггинс, Д. Эволюция вооружения Европы : от викингов до 
Наполеоновских войн / Д. Коггинс ; [пер. с англ. В. Д. Кайдалова]. - М. : Центрполиграф, 2009. – 252 с.
Мюссе, Л. Варварские нашествия на Западную Европу : вторая волна / Люсьен Мюссе. - СПб. : Евразия, 2001. – 344 с.
Скворцов, А. Л. Боевые топоры викингов / А. Л. Скворцов // Тюменский исторический сборник. - Тюмень, 1999. - Вып. 3. - С. 165-172.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2026-10-14T06:00:28+03:00</dcterms:created>
  <dcterms:modified xsi:type="dcterms:W3CDTF">2026-10-14T06:00:28+03:00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