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№2644 (Мурманск) от 11 апреля 2011
</w:t>
      </w:r>
    </w:p>
    <w:p>
      <w:pPr/>
      <w:r>
        <w:rPr/>
        <w:t xml:space="preserve">Здравствуйте! Помогите, пожалуйста уточнить информацию: в газетах "Кольский маяк" за ноябрь 2004г. помещена стать В.Трошенкова "На Солнце вспышки-на Земле сияния и грозы", июнь 2006 г. статья Р.Васильева "Размышления около Тунгусского метеорита". Необходимо уточнить номера газет.
Уважаемая Людмила, к сожалению, интересующих Вас номеров газеты «Кольский маяк» за указанный период в МГОУНБ нет. Возможно, Вам будут интересны следующие статьи автора Трошенкова В.:
20М ; Е86 Естественно-научные проблемы Арктического региона : седьмая регион. науч. студенч. конф., Мурманск, 11-12 мая 2006 г. : тр. конф. / [науч. ред. С. М. Черняков ; редкол.: О. Н. Богаевская (отв. сост.) и др.]. - Мурманск : МГПУ, 2007. - 140 с. : ил. - Из содерж.: Вспышки на Солнце – полярные сияния на Земле (4) : авг. 2004 - апр. 2005 гг. / В. Е. Трошенков ; Вспышки на Солнце - полярные сияния на Земле (5): авг. 2005 - апр. 2006 гг. / В. Е. Трошенков. (Ф-1643069 - ХР Ф-1643070 – ХР) 
20М ; Е86 Естественнонаучные проблемы Арктического региона : восьмая регион. науч. студен. конф., Мурманск, 15-16 мая 2007 г. : тез. конф. / [редкол.: С. М. Черняков, Н. В. Голубцова] . - Мурманск : [б. и.], 2007. - 119 с. : ил. – Из содерж. : Вспышки на Солнце - полярные сияния на земле: август 2006 г. - апрель 2007 г. / Трошенков В. Е. - С. 23. (Ф-1657145 – ХР) 
С уважением, главный библиограф отдела краеведческой и саамской литературы Фролова Ольга Николаевна.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2026-10-14T05:59:35+03:00</dcterms:created>
  <dcterms:modified xsi:type="dcterms:W3CDTF">2026-10-14T05:59:35+03:00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