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№2665 () от 14 апреля 2011
</w:t>
      </w:r>
    </w:p>
    <w:p>
      <w:pPr/>
      <w:r>
        <w:rPr/>
        <w:t xml:space="preserve">Здравствуйте! Помогите, пожалуйста, подобрать литературу на тему "Русская идея в трудах Н.Бердяева и С.Франка" (не первоисточники, а учебные пособия). Спасибо
Здравствуйте, Ольга. Предлагаем следующие издания:
87.3(2);Б48 Бердяев, Н. А. Русская идея : основные проблемы рус. мысли XIX в. и нач. ХХ в. ; Судьба России / Н. А. Бердяев. - М. : Сварог и К, 1997. - 540 с. (1589801 - ХР;1589802 - АБ; 1589803 - АБ)
87.3(2) ; Б48 Бердяев, Н. А. Самопознание / Н. А. Бердяев ; [предисл. М. А. Блюменкранца]. - М. : ЭКСМО-пресс ; Харьков : Фолио, 1998. - 620 с. (1579808 – ХР) 
87.3(2) ; Б90 Буббайер, Ф. С. Л. Франк : жизнь и творчество рус. философа / Филипп Буббайер. - М. : Росспэн, 2001. - 326 с. (1611143 - ХР; 1611144 - АБ) 
87.3(2) ; Г94 Гулыга, А. В. Творцы русской идеи / Арсений Гулыга. - М. : Молодая гвардия, 2006. - 314 c. (1648250 - ХР; 1648251 - АБ; 1648252 - АБ) 
87.3(2)я73 ; И90 История русской философии : учеб. для вузов / Б. В. Емельянов [и др.]. - М. : Акад. проект ; Екатеринбург : Деловая кн., 2005. - 734 с. (1631840 - ЧЗ) 
87.3(2)я73 ; М21 Малявин, С. Н. История русской социально-философской мысли : [учеб. пособие для вузов] / С. Н. Малявин. - М. : Дрофа, 2003. - 255 с. (1626169 - ЧЗ)
87.3(2) ; Р89 Русская идея : [сборник]. - М. : Республика, 1992. - 496 с. (1499292 - ХР; 1499293 - ЧЗ; 1499294 - АБ)
Статьи
Прохоренко, А. В. Идейные течения эмигрантского россиеведения / Прохоренко А. В. // Философские науки. - 2006. - N 3. - С. 145-158.
Плимак, Е. Г. "Русская идея" Николая Бердяева как наследие русской интеллигенции? / Е. Г. Плимак, Т. А. Сабурова // Вопросы философии. - 2006. - N 9. - С. 84-101.
Лю Цзоюань. Историко-философский анализ "русской идеи" Н. А. Бердяева / Лю Цзоюань // Социально-гуманитарные знания. - 2009. - N 4. - С. 246-253.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2026-10-14T05:11:54+03:00</dcterms:created>
  <dcterms:modified xsi:type="dcterms:W3CDTF">2026-10-14T05:11:54+03:00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