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№2774 () от 19 мая 2011
</w:t>
      </w:r>
    </w:p>
    <w:p>
      <w:pPr/>
      <w:r>
        <w:rPr/>
        <w:t xml:space="preserve">Здравствуйте, необходимо подобрать литературу на тему "Иссдедования в PR". (Диплом).
&lt;BR&gt;
&lt;BR&gt;Заранее благодарен.
Здравствуйте, Арсений. Предлагаем вам следующие издания:
Книги
60.506я73; Д55 Добреньков, В. И. Методы социологического исследования : учебник : [для студентов высш. учеб. заведений, обучающихся по специальности 040200 (020300) "Социология"] / В. И. Добреньков, А. И. Кравченко. – М. : ИНФРА-М, 2011. - 767 с. : ил. - (Высшее образование). (1696807 - ЧЗ 1696808 - АБ)
60.842я73; К64 Кондратьев, Э. В. Связи с общественностью : [учеб. пособие по специальности "Менеджмент орг.", "Маркетинг"] / Э. В. Кондратьев, Р. Н. Абрамов. - М. : Акад. проект, 2004. - 430 с. : ил. - (Gaudeamus). - (Учебное пособие для высшей школы). (1625182 - ЧЗ 1625183 - АБ) 
60.842я73; К89 Кузнецов, В. Ф. Связи с общественностью : теория и технологии : [учеб. для студентов высш. учеб. заведений, обучающихся по специальности 350400 "Связи с общественностью"] / В. Ф. Кузнецов ; Ин-т гуманитар. образования ИГУМО. - Изд. 2-е, доп. и перераб. – М. : Аспект Пресс, 2007. - 301 с. : ил., табл. - (Учебники для вузов). (1647466 - ЧЗ 1647467 - АБ) 
60.823.3я73; М31 Маслова, В. М. Связи с общественностью в управлении персоналом : учеб. пособие / В. М. Маслова. - 2-е изд. – М. : Вузовский учебник, 2008. - 206 с. : ил. - (Вузовский учебник). (1661834 - ЧЗ) 
60.842я73; Ч-90 Чумиков, А. Н. Связи с общественностью : теория и практика : [учеб. для студентов вузов, обучающихся по специальности 350400 "Связи с общественностью"] / А. Н. Чумиков, М. П. Бочаров ; Моск. гос. ун-т им. М. В. Ломоносова. - [6-е изд.]. – М. : Дело АНХ, 2010. - 557 с. : ил. - (Классический университетский учебник/ редсовет. сер.: В. А. Садовничий и др.). (1695167 - ЧЗ 1695168 - АБ 1695169 - АБ 1697241 - АБ) 
60.84; D26 Davis, A. Mastering public relations : [read it, learn it, master it] / Anthony Davis. - 2nd ed. - Basingstoke ; New York, N. Y. : Palgrave Macmillan, 2007. - 233 p. : ill. - (Palgrave master series / business series ed. Richard Pettinger). (И-17830 – ИНО)
60.84; P97 Public relations metrics : research and evaluation / ed. by Betteke van Ruler, Ana Tkalac Vercic and Dejan Vercic. - New York ; London : Routledge, 2008. - 328 p. : ill. - (LEA´s communication series. Public ralations subseries). (И-18353 – ИНО)
Статьи
Минтусов, И. Из всех искусств наиважнейшим для нас является исследование / Игорь Минтусов // Советник. - 2004. - N 11. - С. 1О. 
Скиннер, К. Книжка с картинками / Крис Скиннер, Лью фон Ессен, Гари Мэршам // Советник. - 2004. - N 11. - С. 46-47.
Электронный ресурс (с текстом статьи можно поработать в Залах каталогов и электронных ресурсов на 3-м этаже библиотеки)
Оломская, Н. Н. Когнитивный подход к изучению дискурса PR как основной метод исследования / Оломская Н. Н. // В мире научных открытий. - 2010. - N 4 (N 7). - С. 101-103.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2026-10-14T00:22:23+03:00</dcterms:created>
  <dcterms:modified xsi:type="dcterms:W3CDTF">2026-10-14T00:22:23+03:00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