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№2782 (Мурманск) от 23 мая 2011
</w:t>
      </w:r>
    </w:p>
    <w:p>
      <w:pPr/>
      <w:r>
        <w:rPr/>
        <w:t xml:space="preserve">Здравствуйте, помогите, пожалуйста подобрать литературу по теме "Правовая система Швеции" (для доклада).
Здравствуйте, Наталья!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67.99(4Шве); В24 Введение в шведское право : [пер. с англ. / С. Стремхолм и др.] ; отв. ред. [и авт. предисл.] Крылов Б. С. - М. : Юрид. лит., 1986. - 334 с. (1290776 - ХР)
67.400(4Шве)я73; И85 Исаев, М. А. Основы конституционного строя Швеции : учеб. пособие / М. А. Исаев . – М. : МГИМО-Университет, 2008. - 190 с. (1673938 - ХР)
67.08; Л40 Леже, Р. Великие правовые системы современности: сравнительно-правовой подход / Раймон Леже ; пер. с фр. [Грядов А. В.]. - 2-е изд., перераб. – М. : Волтерс Клувер, 2010. - XLIX, [I], 529 с. (1683454 - АБ 1683455 - ЧЗ)
67.51; М47 Мелешко, Н. П. Уголовно-правовые системы России и зарубежных стран : (криминол. проблемы сравнит. правоведения, теории, законодат. и правоприменит. практика) / Н. П. Мелешко, Е. Г. Тарло. - М. : Юрлитинформ, 2003. - 297 с. (1623089 - ХР)
67.99(0)я2; П68 Правовые системы стран мира : энцикл. справ. / [Ф. М. Решетников и др.] ; отв. ред. А. Я. Сухарев. - 3-е изд., перераб. и доп. - М. : Норма, 2003. - 967 с. (1624936 - ИБС)
67.400.621(4Шве); Р50 Риксдаг Швеции. Шведский парламент / [пер. со швед. Бенгта Эрикссона ; фот. Хольгера Стаффанссона и др.]. - Кальмар, Швеция : Ленандерс Графиска, 2003. -31, [1] с.: цв. ил., портр. (Бр-1 - ХР)
67.400.11(4Шве); Ш35 Швеция : Конституция и законодат. акты : [пер. со швед.] / под ред. и с вступ. ст. [с. 9-26] М. А. Могуновой. – М. : Прогресс, 1983. - 359 с. (1150112 - ХР)
Статьи
Комаров, А.С. Источники права Швеции / А. С. Комаров // Сов. государство и право. - 1986. - N 6. - С. 97-100. 
Кузнецова, Н. Ф. Уголовный кодекс Швеции: основные черты / Н. Ф. Кузнецова, С. С. Беляев // Вестник Московского университета. Сер. 11, Право. - 2000. - N 5. - С. 54-64. 
Чекунов, С. А. Уголовно-исполнительная система Швеции / С. А. Чекунов // Бюллетень Министерства юстиции Российской Федерации. - 2004. - N 4. - С. 89-93.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2026-10-13T23:19:42+03:00</dcterms:created>
  <dcterms:modified xsi:type="dcterms:W3CDTF">2026-10-13T23:19:42+03:00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