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 (Мурманск) от 27 марта 2008
</w:t>
      </w:r>
    </w:p>
    <w:p>
      <w:pPr/>
      <w:r>
        <w:rPr/>
        <w:t xml:space="preserve">хотела бы узнать кто такой Дэниел Мейсон автор книги "Настройщик",его биографию и историю создания этой книги
Уважаемая Ксения, в фондах нашей библиотеки отсутствует информация по Вашему запросу. Предлагаем самостоятельно поработать с ИПС Яндекс.
С уважением Конина И.А., гл. библиограф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2026-10-19T10:23:22+03:00</dcterms:created>
  <dcterms:modified xsi:type="dcterms:W3CDTF">2026-10-19T10:23:22+03:00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