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№2797 () от 3 июня 2011
</w:t>
      </w:r>
    </w:p>
    <w:p>
      <w:pPr/>
      <w:r>
        <w:rPr/>
        <w:t xml:space="preserve">Здравствуйте! Подскажите мне пожалуйста, нет ли у вас в библиотеке нижеперечисленных книг? 
&lt;BR&gt;Ерохин В.Н. Историография всеобщей истории. В 2 ч. М., 2005
&lt;BR&gt;Историография: Уч. пособие / Под ред. О.В. Медушевской. М., 2004.
&lt;BR&gt;Соколов А.Б. Введение в современную западную историографию.
&lt;BR&gt;Заранее спасибо!
Здравствуйте, Андрей. В соответствии с Порядком работы ВСС "Виртуальный библиограф", если в Вашем обращении несколько вопросов, мы отвечаем на один из них. Ответ на 1 вопрос см. в Архиве выполненных справок «Виртуального библиографа» под N 2921, ответ на 3 вопрос под N 2923.
К сожалению, в фондах нашей библиотеки нет книги «Историография» под ред. О. В. Медушевской. В Электронных каталогах крупнейших библиотеках страны и Научной библиотеки РГГУ также нет сведений об этом издании.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2026-10-13T23:19:17+03:00</dcterms:created>
  <dcterms:modified xsi:type="dcterms:W3CDTF">2026-10-13T23:19:17+03:00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