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№2812 () от 14 июня 2011
</w:t>
      </w:r>
    </w:p>
    <w:p>
      <w:pPr/>
      <w:r>
        <w:rPr/>
        <w:t xml:space="preserve">Материал для курсовой "Интернет реклама в формировании имиджа учреждения культуры"
Здравствуйте, Светлана. Предлагаем Вам библиографический список:
Книги
65.47я73 ; Б94 Бухтерева, О.  С. Реклама в социально-культурном сервисе и туризме : учеб. пособие : [для студентов высш. учеб. заведений, обучающихся по специальности " Соц.-культур. сервис и туризм"] / О. С. Бухтерева. – М. : Дашков и К, 2010. - 207, [1] с. (1691651 - ХР 1691652 - АБ)
65.47я73 ; Г59 Годин, А. А. Интернет-реклама : учеб. пособие / А. А. Годин, А. М. Годин, В. М. Комаров. – М. : Дашков и К°, 2010. - 167, [1] с. : ил. (1697389 – АБ) 
60.84я73 ; Л88 Лысикова, О. В.  Имиджелогия и паблик рилейшнз в социокультурной сфере : учеб. пособие / О. В. Лысикова, Н. П. Лысикова ; Рос. акад. образования, Москов. психол.-социал. ин-т. – М. : Флинта : Московский психолого-социальный институт, 2006. - 166, [1] с. : ил. (1647099 - ЧЗ 1648465 - АБ)
65.49я73 ; М80 Морозова, Н. С. Реклама в социально-культурном сервисе и туризме : [учеб.  для студентов высш. учеб. заведений, обучающихся по специальности " Соц.-культур. сервис и туризм"] / Н. С. Морозова, М. А. Морозов. - 5-е изд., испр. и доп. – М. : Академия, 2009. - 287, [1] с. : ил . - (Высшее профессиональное образование. Туризм) (Учебник). (1680499 - АБ 1680500 – АБ)
Статьи 
Калинина, Л. Л. Интернет-кафе в музее : новый способ привлечения посетителей / Л. Л. Калинина, И. В. Пролеткин, М. Е. Шпак // Справочник руководителя учреждения культуры. - 2004. - N 10. - С. 84-87.
Козлова, Т. В. Технологии позиционирования учреждения / Т. В. Козлова // Справочник руководителя учреждения культуры. - 2005. - N 11. - С. 65-73.
Розина, И. PR и виртуальные ресурсы культуры / И. Розина  // Клуб. - 2010. - N 11. - С. 8-9 : фот. цв.
Розина, И. Составляющие нашего имиджа / И. Розина // Клуб. - 2011. - N 4. - С. 22-23 : фот. цв.
Создание имиджа - это повседневный, кропотливый труд / [советы] В. В. Мишарина // Справочник руководителя учреждения культуры. - 2004. - N 12. - С. 44-46.
Сурво, М. В. Повышение эффективности работы сайтов, посвященных культурной тематике / М. В. Сурво // Справочник руководителя учреждения культуры. - 2008. - N 7. - С. 66-77.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2026-10-13T22:27:00+03:00</dcterms:created>
  <dcterms:modified xsi:type="dcterms:W3CDTF">2026-10-13T22:27:00+03:00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