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№2840 (Мурманск) от 3 июля 2011
</w:t>
      </w:r>
    </w:p>
    <w:p>
      <w:pPr/>
      <w:r>
        <w:rPr/>
        <w:t xml:space="preserve">есть ли какая-либо информация о Савве Лукиче Владичлавиче-Рагузинском - российском дипломате
Здравствуйте, Надежда!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63.3(2)51-6; И90 История внешней политики России, XVIII в. : (от Сев. войны до войн России против Наполеона). - М. : Междунар. отношения, 1998. – 302 с. (1565349 - ХР)
Седов, Н. Русский шпион в Дубровнике / Николай Седов // Всемирный следопыт. - 2009. - N 5. - С. 8-20.
Следующие издания  отсутствуют в фонде нашей библиотеки, но Вы можете заказать это издания через межбиблиотечный абонемент, обратившись в ближайшую библиотеку по месту жительства, работы, учебы:
Дучич, Й. Граф Савва Владиславич : серб-дипломат при дворе Петра Великого и Екатерины I : [сподвижник Петра Великого граф Савва Лукич Рагузинский] / Йован Дучич ; [пер. с серб. В.Н. Соколова]. – СПб. : Скифия, 2009. - 292 с. 
Лещиловская, И. И.   Серб - сподвижник Петра I. Граф Рагузинский / И. И. Лещиловская // Славянский альманах - М., 2003. - 2002. - C. 70-93.        
Павленко, Н. И.  Савва Лукич Владиславич-Рагузинский / Н. И. Павленко // Сибир. огни. – 1978. - № 3. - С. 155—158.
Павленко, Н. И. Птенцы гнезда Петрова / Н. И. Павленко. – М. : Мир энциклопедий Аванта+ : Астрель, 2008. – 638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2026-10-13T20:07:00+03:00</dcterms:created>
  <dcterms:modified xsi:type="dcterms:W3CDTF">2026-10-13T20:07:00+03:00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