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№2861 () от 4 августа 2011
</w:t>
      </w:r>
    </w:p>
    <w:p>
      <w:pPr/>
      <w:r>
        <w:rPr/>
        <w:t xml:space="preserve">Имеется ли в библиотеке архив извещений мореплавателям?
&lt;BR&gt;Если нет, где следует произвести его поиск?
Здравствуйте, Виктор! В нашей библиотеке, к сожалению, нет выпусков «Извещений мореплавателям». В Российской национальной библиотеке есть выпуски интересующего Вас издания с 1857 по 1997 гг. За более подробной информацией Вы можете обратиться в службу межбиблиотечного абонемента и электронной доставки документов (Зал каталогов, 3-й этаж, тел. для справок: 45-48-35,  mba@mgounb.ru).
Архив с 2003 по 2011 гг. на английском языке можно посмотреть на сайте  http://www.chartpilot.ru/uslugi/izvescheniya-moreplavatelyam  (04.08.2011)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2026-10-13T19:21:46+03:00</dcterms:created>
  <dcterms:modified xsi:type="dcterms:W3CDTF">2026-10-13T19:21:46+03:00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