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№2870 (Москва) от 15 августа 2011
</w:t>
      </w:r>
    </w:p>
    <w:p>
      <w:pPr/>
      <w:r>
        <w:rPr/>
        <w:t xml:space="preserve">Подскажите, есть ли в библиотеке книги на немецком языке? Меня интересует книга "Семестр потерянного времени" Юрия Брецана.
Добрый день, Елена! В нашей библиотеке, к сожалению, нет интересующей Вас книги. Другие книги Юрия Брезана из фондов нашей библиотеки можно заказать через межбиблиотечный абонемент, обратившись в ближайшую библиотеку по месту жительства, работы:
83.3(4Гем); B85 Brezan, J. Ansichten und Einsichten : aus der literarischen Werkstatt / Jurij Brezan ; [Hrsg. und mit einem Nachwort von Renate Drenkow]. – Berlin : Neues Leben, 1976. - 213 S. (И-10380 - ИНО)
И(Нем); B85 Brezan, J. Eine Liebesgeschichte / Jurij Brezan ; Ill. von R. Jessel. - [8. Aufl.]. - Berlin:  Neues Leben, 1978. - 172 S.: Ill. (И-8384 – ИНО)
И(Нем); B85 Brezan, J. Der Gymnasiast / Jurij Brezan. – Berlin : Aufbau-Verl.; Weimar, 1976. - 281 S. (И-М-7001 - ИНО) 
И(Нем); B85 Brezan, J. Mannesjahre : Roman / Jurij Brezan. - [11. Aufl.]. – Berlin : Neues Leben, 1977. - 391 S. (И-7928 - ИНО) 
И(Нем); B85 Brezan, J. Reise nach Krakau : Erzahlung / Jurij Brezan ; Ill. von A. Ulaszewski. - [14. Aufl.]. – Berlin : Neues Leben, 1966. - 162 S: Ill. (И-6113 - ИНО)
И(Нем); B85 Brezan, J. Die schwarze Muhle / Jurij Brezan ; [Ill. von Werner Klemke]. - [4. Aufl.]. – Berlin : Neues Leben, 1978. - 115 S.: Ill. (И-8062 – ИНО).
Рекомендуем также обратиться в виртуальную справочную службу Российской национальной библиотеки (Санкт-Петербург)  «Спроси библиографа».
С уважением, главный библиограф отдела литературы на иностранных языках Чунина В.Н.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2026-10-13T19:21:35+03:00</dcterms:created>
  <dcterms:modified xsi:type="dcterms:W3CDTF">2026-10-13T19:21:35+03:00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