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 (Мурманская область) от 9 апреля 2008
</w:t>
      </w:r>
    </w:p>
    <w:p>
      <w:pPr/>
      <w:r>
        <w:rPr/>
        <w:t xml:space="preserve">Здравствуйте!
&lt;BR&gt;Помогите, пожалуйста, подобрать литературу по теме «Взаимная ответственность личности и государства».
&lt;BR&gt;Заранее благодарю, Елена.
Уважаемая Елена! Предлагаем Вам следующий список литературы:
67.0 ; М26 Маритен, Ж. Человек и государство : [пер. с англ.] / Жак Маритен. - М. : Идея-пресс: Дом интеллектуал. кн., 2000. – 195. (1605102 ХР)
67.400 ; Р93 Рыбаков, О. Ю.  Российская правовая политика в сфере защиты прав и свобод личности = Russian policy of law in the sphere of protection of personal rights and freedoms / О. Ю. Рыбаков ; Ассоц. " Юрид. центр". - СПб. : Юрид. центр пресс (Р. Асланов), 2004. - 350 с. (1626447  ХР)
Эбзеев, Б. С. Личность и государство в России: взаимная ответственность и конституционные обязанности / Б. С. Эбзеев. – М. : Норма, 2007. – 384 с.
Статьи:
Аронов, Д. В. К вопросу о соотношении понятий "государство" - "личность" - "общество" в теории российского либерализма / Д. В. Аронов // История государства и права. – 2005. - N 3. - С. 2-5. 
Бобылев, А. И. Общество, гражданское общество, личность, государство, право. Их взаимодействие на современном этапе / А. И. Бобылев // Право и политика. – 2001. - N 3. – С. 70-79.
Голиков, А. К. Государство и личность в социально-философских концепциях русского консерватизма (К. Леонтьев, Л. Тихомиров) / А. К. Голиков  // Социально-гуманитарные знания. -  2006. - N 1. - С. 247-260.
Затонский, В. А. Правовой менталитет, правосознание и правовая активность граждан в контексте повышения эффективности российской государственности / В. А. Затонский // Право и политика. – 2007. - N 6. - С. 122-129.
Затонский, В. А. Сильное государство и активная личность: актуальные проблемы взаимодействия / В. А. Затонский // Вестник Московского университета. Сер. 12. Политические науки. - 2004. - N 1. - С. 70-88. 
Рыбаков, О. Ю. Личность и государство: основные подходы к концепции социального партнерства   / О. Ю. Рыбаков // Государственная власть и местное самоуправление. – 2004. - N 5. - С. 39-43.
Тихонова, Н. Е. Россияне: нормативная модель взаимоотношений общества, личности и государства / Н. Е. Тихонова // Общественные науки и современность. – 2005. - N 6. - С. 34-45.
Главный библиограф ИБС УИО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2026-10-19T09:47:34+03:00</dcterms:created>
  <dcterms:modified xsi:type="dcterms:W3CDTF">2026-10-19T09:47:34+03:00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