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№2953 (Рязанская область) от 30 сентября 2011
</w:t>
      </w:r>
    </w:p>
    <w:p>
      <w:pPr/>
      <w:r>
        <w:rPr/>
        <w:t xml:space="preserve">Здравствуйте! Пожалуйста подберите список литературы по теме "Популярная литературная библиография на современном этапе"
Здравствуйте, Ольга. Предлагаем Вам библиографический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78.55; Д13 Давыдова, М. И. Литературная библиография : учеб.-практ. пособие / М. И. Давыдова. - М. : Либерея - Бибинформ, 2005. - 96 с. - (Серия "Библиотекарь и время. XXI век" : 100 вып. ; N 23). (1633301 - НМО 1639960 – НМО) 
78.53;Р76 Российское библиографоведение: итоги и перспективы : сб. науч. ст. / [М. Г. Вохрышева и др. ; редкол.: М. Г. Вохрышева и др. ; сост., науч. ред., предисл.: Т. Ф. Лиховид]. - М. : Гранд,  2006. - 681 с. : ил. - (Специальный издательский проект для библиотек). - Из содерж.: Литературная библиография и отраслевое литературное библиографоведение / М. И. Давыдова. - С. 537-555. (1640498 - ИБС 1643953 - АБ 1643954 - НМО)
Статьи
Давыдова, М. И. Библиография текстов и переводов в научно-вспомогательной литературной библиографии / М. И. Давыдова // Мир библиографии. - 2003. - N 6. - С. 2-7.
Давыдова, М. И. Литературная библиография: объект, специфика, функции / М. И. Давыдова// Мир библиографии.- 2001. - N 3. - С. 32-38.
Давыдова, М. И. Научное наследие С. А. Трубникова и современная литературная библиография / М. И. Давыдова // Мир библиографии. - 2003. - N 3. - С. 22-24. 
Урусова, Л. Н. Литературная рекомендательная библиография и популярное литературоведение/ Л. Н. Урусова // Мир библиографии. - 2000. - N 5. - С. 23-27.
С уважением, главный библиотекарь Научно-методического отдела Шуличенко И. 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2026-10-13T15:32:37+03:00</dcterms:created>
  <dcterms:modified xsi:type="dcterms:W3CDTF">2026-10-13T15:32:37+03:00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