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№3001 (Северск) от 12 октября 2011
</w:t>
      </w:r>
    </w:p>
    <w:p>
      <w:pPr/>
      <w:r>
        <w:rPr/>
        <w:t xml:space="preserve">Здравствуйте, очень нужна информация по ионным, геттерным и ионно-геттерным насосам. Заранее благодарен.
Здравствуйте, Михаил. Предлагаем книгу из фондов нашей библиотеки, интересующую Вас главу из которой можно заказать через межбиблиотечный абонемент, обратившись в ближайшую библиотеку по месту жительства, работы, учебы:
31.776; С15 Саксаганский, Г. Л. Электрофизические вакуумные насосы / Г. Л. Саксаганский. – М. : Энергоатомиздат, 1988. - 275 с. : ил. – Из содерж.: Гл. 3. Испарительные геттерные и ионно-геттерные насосы с термическим напылением геттерных пленок. – С. 86-129. (1340623 - ХР)
Электронный ресурс
Курбатов, О. К. Физико-технические основы создания оптимизированных высоковакуумных магниторазрядных насосов, герметизирующих элементов и устройств для вакуумного технологического и аналитического оборудования электронной техники [Электронный ресурс] : дис. ... д-ра техн. наук : 05.27.06 / Курбатов Олег Константинович. – Электрон. дан. - М., 2005. - 360 с. : ил. – Режим доступа: http://diss.rsl.ru/, регламентир. (12.10.11).
Следующие издания Вы можете заказать из фондов других библиотек, также через межбиблиотечный абонемент:
Гуревич, Л. С. Инженерный метод расчета основных вакуумных характеристик испарительные геттерных насосов / Л. С. Гуревич. – Л. : [б. и.], 1978. – 28с. : ил.
Комбинированные электроразрядные геттерно-ионные вакуумные насосы / Ш. А. Ахматов и [др.]. – М. : [б. и.], 1979. – 38 с. : ил. - (Криогенное и вакуумное машиностроение. Серия ХМ-6 : обзор. информ. / ЦИНТИхимнефтемаш). - Библиогр.: с. 36-37 (39 назв.).
Контор, Е. И. Геттерные и ионно-геттерные насосы / Е. И. Контор. – М. : Машиностроение, 1977. – 64 с. : ил.
Саксаганский, Г. Л. Испарительные геттерные и ионно-геттерные насосы / Г. Л. Саксаганский. – М. : [б. и.], 1988. – 56 с. – (Криогенное и вакуумное машиностроение. Серия ХМ-6 : обзор. информ. / ЦИНТИхимнефтемаш). - Библиогр.: с. 54-55 (35 назв.). 
Ion channels and ion pumps: Metabolic and endocrine relationships in biology and clinical medicine / Ed.: P. P. Foa, M. F. Walsh. - New York : Springer. - 1994. - XX, 587 p. : ill. - (Endocrinology and metabolism.Progress in research and clinical practice ; Vol. 6).
Ion pumps - structure and mechanism : Meet. held in Gothenburg, Sweden, Aug. 12-14, 1991. – Oxford : Blackwell. - 1992. - 288 p. : ill. - (Acta physiologica Scandinavica.Suppl.)
The Ion pumps: Structure, function, a. regulation, Proc. of the First Shoresh workshop on ion pumps, held at Shoresh, Israel, Aug. 30 through Sept. 2, 1987 / Ed. Wilfred D. Stein. - New York : Liss. - 1988. - XXII, 470 p. : ill. - (Progress in clinical a. biol. research). 
С уважением, главный библиограф отдела литературы на иностранных языках В. Н. Чунина и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2026-10-13T12:46:17+03:00</dcterms:created>
  <dcterms:modified xsi:type="dcterms:W3CDTF">2026-10-13T12:46:17+03:00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