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№3038 () от 18 октября 2011
</w:t>
      </w:r>
    </w:p>
    <w:p>
      <w:pPr/>
      <w:r>
        <w:rPr/>
        <w:t xml:space="preserve">Эволюция международного кредитования и развитие международного банковского дела.
Здравствуйте, Оксана. Предлагаем Вам библиографический список:
Книги
65.268я73 ; А18 Авагян, Г. Л. Международные валютно-кредитные отношения : учеб. / Грета Левоновна Авагян, Ю. Г. Вешкин. - 2-е изд., перераб. и доп. – М. : Магистр : Инфра-М, 2011. - 702 с. - (1702770 - ЧЗ)
65.268я73 ; А67 Аникин, О. Б. Международные валютно-финансовые и кредитные отношения : учеб. пособие / Олег Борисович Аникин ; Рос. акад. образования, Моск. психол.-социал. ин-т. – М. : Флинта : Моск. психол.-соц. и-т, 2008. - 239 с. - (1664741 - ЧЗ 1664742 - АБ)
65.58 ; П17 Папирян, Г. А. Экономика и управление банковской сферой : междунар. аспект / Геворкян Аветисович Папирян. - М. : Экономика, 2004. - 149 с. - (1626815 - ЧЗ)
65.268я73 ; С91 Суэтин, А. А. Международный финансовый рынок : учеб. для студентов, обучающихся по специальностям "Финансы и кредит", "Бухгалт. учет, анализ и аудит", "Мировая экономика"] / Александр Алексеевич Суэтин ; Финансовая акад. при Правительстве РФ. – М. : КНОРУС, 2007. - 263 с. - (1649571 - ЧЗ 1651399 - АБ)
65.262я73 ; Т13 Тавасиев, А. М. Банковское кредитование : учебник : [по дисциплине специализации специальности "Менеджмент орг."] / А. М. Тавасиев, Т. Ю. Мазурина, В. П. Бычков ; под ред. А. М. Тавасиева. – М. : ИНФРА-М, 2010. - 654 с. - (1703143 - ЧЗ)
65.262я73 ; Щ51 Щенин, Р. К. Банковские системы стран мира : [учеб. пособие] / Ромил Константинович Щенин. – М. : КноРус, 2010. - 397 с. - (1696081 - ЧЗ 1697733 - АБ 1697734 - АБ)
Статьи
Красавина, Л. Н. Актуальные проблемы развития научной школы международных валютно-кредитных и финансовых отношений / Л. Н. Красавина // Финансы и кредит. - 2010. - N 9. - С. 2-9.
Коровяковский, Д. Г. Правовые и экономические аспекты международного кредитования в современных условиях / Д. Г. Коровяковский // Финансы и кредит. - 2007. - N 16. - С. 34-50.
Коровяковский, Д. Г. Правовые и экономические аспекты международного кредитования в современных условиях (функционирование международных кредитных организаций) / Д. Г. Коровяковский // Финансы и кредит. - 2007. - N 13. - С. 5-11.
Хорошев, С. Рынок межбанковских кредитов: проблемы и перспективы / Сергей Хорошев // Банковское дело. - 2009. - N 2. - С. 90-91.
Хрусталев, Е. Ю. Тенденции развития банковского дела в условиях экономической глобализации / Е. Ю. Хрусталев, А. Н. Омельченко // Финансы и кредит. - 2009. - N 11. - С. 18-29.
См. также в Архиве выполненных справок «Виртуального библиографа» ответ на запрос N 1138.
С уважением, главный библиограф Центральной справочной службы М. М. Данилова.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2026-10-13T10:39:30+03:00</dcterms:created>
  <dcterms:modified xsi:type="dcterms:W3CDTF">2026-10-13T10:39:30+03:00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