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№3077 () от 27 октября 2011
</w:t>
      </w:r>
    </w:p>
    <w:p>
      <w:pPr/>
      <w:r>
        <w:rPr/>
        <w:t xml:space="preserve">Здравствуйте, скажите,какие книги Анны Говальды естьв вашей библиотеке? Спасибо.
Здравствуйте, Ирина. Предлагаем Вам библиографический список:
И(Фр) ; Г12 Гавальда, А. Мне бы хотелось, чтобы меня кто-нибудь где-нибудь ждал : [сб. новелл] / А. Гавальда ; [пер. с фр. Е. Клоковой и Н. Хотинской]. – М. : ACT : Астрель, 2010. - 219 с. - (Классическая и современная проза). (М-1693674 – АБ) 
В библиотеке есть другие издания этой книги.
И(Фр) ; Г12 Гавальда, А. Просто вместе : [роман] / А. Гавальда ; [пер. с фр. Е. Клоковой]. – М. : Флюид, 2008. - 589 с. - (Fine fleur de la ligne francaise / сост. : Т. Позднева). (М-1675331 – АБ ; М-1675332 - АБ)
И(Фр) ; Г12 Гавальда, А. 35 кило надежды : [роман] / А. Гавальда ; [пер. с фр. Н. Хотинской ; ил. А. "Lumbricus" Сучковой]. – М. : Флюид, 2009. - 138 с. : ил. (М-1691262 – АБ ; М-1691263 - АБ)
И(Фр) ; Г12 Гавальда, А. Утешительная партия игры в петанк : [роман] / А. Гавальда ; [пер. с фр. О. Воскобойникова и М. Архангельской]. – М. : ACT : Астрель, 2010. - 605 с. (М-1690145 – АБ ; М-1690146 - АБ) 
И(Фр) ; Г12 Гавальда, А. Я ее любил / Я его любила : [роман] / А. Гавальда ; [пер. с фр. Е. Клоковой]. – М. : Флюид : Free Fly, 2007. - 158 с. - (Французская линия) (Fine fleur de la ligne francaise). (М-1648357 – АБ ; М-1675597 – АБ ; М-1675598 – АБ ; М-1678094 - АБ)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2026-10-13T08:22:39+03:00</dcterms:created>
  <dcterms:modified xsi:type="dcterms:W3CDTF">2026-10-13T08:22:39+03:00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