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№3091 () от 1 ноября 2011
</w:t>
      </w:r>
    </w:p>
    <w:p>
      <w:pPr/>
      <w:r>
        <w:rPr/>
        <w:t xml:space="preserve">Здравствуйте! помогите пожалуйста с литературой для реферата по предмету Гигиена окружающей среды на тему "Автотранспорт и его влияние на окружающую среду". Заранее спасибо!
Здравствуйте, Ксения. Предлагаем Вам библиографический список:
Книги
39.1я73; Г19 Гапонюк, Н. А. Оценка негативного воздействия предприятий по ремонту транспортных средств на окружающую природную среду : учеб. пособие / Н. А. Гапонюк ; Федер. агентство по образованию, Моск. гос. индустр. ун-т. – М. : РИЦ МГИУ, 2007. - 183 с. (1647007 - ХР)
65.246.95я723; Г78 Графкина, М. В. Охрана труда и основы экологической безопасности. Автомобильный транспорт : [учеб. пособие] / М. В. Графкина. – М. : Академия, 2009. - 184 с. : ил., табл. - (Среднее профессиональное образование). (1691495 - ЧЗ 1691496 - АБ)
39.35я722; Г78 Графкина, М. В. Экология и автомобиль : учебник / М. В. Графкина, В. А. Михайлов. – М. : Академия, 2010. - 104 с. : ил. - (Начальное профессиональное образование) (Учебник). (1698154 - ЧЗ 1698155 - АБ)
65.246.95я723; Т87 Туревский, И. С. Охрана труда на автомобильном транспорте : [учеб. пособие для студентов учреждений сред. проф. образования, обучающихся по группе специальностей 1705 "Техн. обслуживание и ремонт автомобил. транспорта"] / И. С. Туревский. – М. : ФОРУМ : ИНФРА-М, 2008. - 239 с. : ил. - (Профессиональное образование). (1665395 - ХР 1665396 - ЧЗ 1665397 - АБ)
39.33-08я723; С48 Слон, Ю. М. Автомеханик : [учеб. пособие для студентов сред. спец. учеб. заведений] / Ю. М. Слон. - Изд. 6-е. – Ростов н/Д : Феникс, 2011. - 350 с. : ил. - (Серия "Среднее профессиональное образование"). (1701034 - ЧЗ)
Статьи
Бакаева, Н. Экологические риски при обслуживании автомобилей / Н. Бакаева // Мир транспорта. - 2009. - N 3. - С. 134-139.
Варламов, В. Н. Чем нас "одаривает" дизельный грузовик? / В. Н. Варламов // Экологический вестник России. - 2008. - N 2. - С. 10-11.
Голубев, В. И. Автомобиль как фактор глобального потепления / В. И. Голубев // Экология и жизнь. - 2011. - N 3. - С. 57-61.
Коротков, М. В. Моделирование экологии города / М. В. Коротков // Автомобильная промышленность. - 2007. - N 12. - С. 30-31.
Шаврак, Е. Автомобильные риски: корреляционный анализ / Е. Шаврак // Мир транспорта. - 2009. - N 2. - С. 126-131.
Ясенков, Е. П. Элементы автотранспортного комплекса и их воздействие на окружающую среду / Е. П. Ясенков // Автомобильная промышленность. - 2007. - N 8. - С. 4-6.
См. также в Архиве выполненных справок «Виртуального библиографа» ответ на запрос N 2081 и предлагаем ознакомиться со списками литературы в Базе данных «Архив выполненных справок»  Электронного каталога:
Экология автомобильного транспорта. Альтернативное топливо : библиогр. список (1979-2006 гг.) [Электронный ресурс] : из фонда Мурм. гос. обл. универс. науч. б-ки / Мурм. гос. обл. универс. науч. б-ка ; сост. Е. В. Пустынникова. - Электрон. дан. - Мурманск : МГОУНБ, 2009. - 5 с. – Режим доступа: http://opac.mgounb.ru/opacg/archive/ecolog_avtomobil.doc, свободный (03.11.2011).
Экология транспорта (общие вопросы) [Электронный ресурс] : библиогр. список (1982-2004 гг.) : из фонда Мурм. гос. обл. универс. науч. б-ки / Мурм. гос. обл. универс. науч. б-ка ; сост. Е. В. Пустынникова. – Электрон. дан. - Мурманск : МГОУНБ, 2009. - 2 с. – Режим доступа: http://opac.mgounb.ru/opacg/archive/ecolog_transport.doc, свободный (03.11.2011).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2026-10-13T08:18:34+03:00</dcterms:created>
  <dcterms:modified xsi:type="dcterms:W3CDTF">2026-10-13T08:18:34+03:00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