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№3109 () от 5 ноября 2011
</w:t>
      </w:r>
    </w:p>
    <w:p>
      <w:pPr/>
      <w:r>
        <w:rPr/>
        <w:t xml:space="preserve">Здравствуйте! 
&lt;BR&gt;Мне необходима литература для написания курсовой работы по теме: Педагогические династии Кольского края. (Желательно не ранее 2000 года).
&lt;BR&gt;         Заранее спасибо!
Уважаемая Александра, на Ваш запрос предлагаем следующие источники:
Статьи 
Гончаренко, Н. Г. О педагоге и человеке : (об организат. и науч. деятельности Виталия Прохоровича Манухина) / Н. Г. Гончаренко // Наука и образование. - 2008. – N 9. - С. 167-170. 
Дащинский, С. Три века учительства на одну семью / С. Дащинский // Мурманский вестник. - 2001. - 5 дек. - С. 1,7. 
Дворецкая, Г. Учитель - это судьба : [к 70-летию В. П. Манухина] / Г. Дворецкая ; Фото Л. Федосеев // Мурманский вестник. - 2002. - 16 нояб. - С. 3.
Дудакова, Е. Ф. "Аз букву ведаю, глаголю добро, добро есть жизнь..." : о пед. династиях и семьях МГПУ / Е. Ф. Дудакова // Наука и образование. - 2010. - N 11. - С. 56-59.
Малашенков, А. А. Династия педагогов Предеиных / А. А. Малашенков // Наука и образование. - 2007. - N 8. - С. 191-193.
Подгорный, В. Ф. Педагогическая деятельность В. П. Манухина / В. Ф. Подгорный // Наука и образование. - 2009. – N 10. - С. 204-207.
Ждем Вас в нашей библиотеке!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2026-10-13T07:18:12+03:00</dcterms:created>
  <dcterms:modified xsi:type="dcterms:W3CDTF">2026-10-13T07:18:12+03:00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