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 () от 23 апреля 2008
</w:t>
      </w:r>
    </w:p>
    <w:p>
      <w:pPr/>
      <w:r>
        <w:rPr/>
        <w:t xml:space="preserve">Здравствуйте, есть ли в фондах библиотеки книга Арутюновой Н.Д. "Типы языковых значений: Оценка. Событие. Факт". Спасибо.
Здравствуйте, Марина. Интересующее Вас издание есть в фонде нашей библиотеки:  
81.0 ; А86 Арутюнова, Н. Д. Типы языковых значений. Оценка, событие, факт / Н. Д. Арутюнова ; отв. ред. Г. В. Степанов ; АН СССР, Ин-т языкознания. – М. : Наука, 1988. – 338 с. (1347843)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2026-10-19T08:40:29+03:00</dcterms:created>
  <dcterms:modified xsi:type="dcterms:W3CDTF">2026-10-19T08:40:29+03:00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