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№3150 (Мурманск) от 14 ноября 2011
</w:t>
      </w:r>
    </w:p>
    <w:p>
      <w:pPr/>
      <w:r>
        <w:rPr/>
        <w:t xml:space="preserve">Художественная литература о казаках и казачестве ХХ века.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Р6 ; Б44 Белянин, А. О. Казак в Аду : роман / А. О. Белянин ; [послесл. О. Жаковой ; худож. И. Воронин]. – М. : Армада : Альфа-книга, 2008. - 343 с. : ил. - (Фантастический боевик). (1686008 – АБ)
Р6 ; Г17 Гальперин, Ю. М. Воздушный казак Вердена : повесть-хроника / Ю. М. Гальперин ; [худож. В. Кученков]. - [2-е изд., доп.]. - М. : Молодая гвардия, 1990. - 334 с. : ил. (1432377 – ХР ; 1432376 – АБ)
Р ; К14 Казачьи сказки [Звукозапись] : аудиоспектакли / фирма "1 С" ; создано Некоммерч. учреждением культуры "Слово" ; спектакли записаны на студии " Вокс рекордс" ; информ. поддержка "Радио России". – М. : 1 С-Паблишинг, 2006. - 12 см. - (Аудиокниги) (Театральный фонограф).
Вып. 5. - Из содерж.: Казак Чигин / читают: Дмитрий Назаров, Ольга Васильева, Лев Дуров, Ирина Пономарева. - 2007. - 1 зв. диск (Audio CD) (48 мин.) : стерео. (ОД-2913 – ИСК)
Р6 ; П30 Петров, Д. И. Сказание о казаках : [роман-трилогия] / Д. И. Петров. - Рига : Янтарь, 1994. 
Кн. 2 : Ледяной поход. - 1994. - 350 с. (1525625 – АБ)
Р6 ; С23 Седых, К. Ф. Даурия : [роман] / К. Ф. Седых. - М. : ЭКСМО, 1993. - 591 с. : ил. (1516212 – АБ)
Р6 ; Ш78 Шолохов, М. А. Донские рассказы : [в 2 т.] / М. А. Шолохов ; [вступ. ст., с. 7-48, и примеч. В. Литвинова ; худож. М. Заводнов]. - М. : Книга, 1985.
Т. 1. - 286 с. (М-1509726 - ХР)
Т. 2. - 287 с. (М-1509727 - ХР)
Р6 ; Ш78 Шолохов, М. А. Поднятая целина / М. А. Шолохов. - М. : АСТ : Олимп, 1997. - 747 с. - (ШК: Школа классики: Книга для ученика и учителя). (1554884 - ХР)
Ш78 Р6 ; Ш78 Шолохов, М. А. Тихий Дон : роман : в 4 кн. / М. А. Шолохов. – Новосибирск : Новосиб. кн. изд-во, 1993.
 Кн. 1. - 368 с. (1501357 - АБ)
 Кн. 2. - 352 с. (1514597 - АБ)
 Кн. 3. - 384 с. (1514598 - АБ)
 Кн. 4. - 448 с. (1514599 - АБ)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2026-10-13T05:31:29+03:00</dcterms:created>
  <dcterms:modified xsi:type="dcterms:W3CDTF">2026-10-13T05:31:29+03:00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