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№3244 () от 9 декабря 2011
</w:t>
      </w:r>
    </w:p>
    <w:p>
      <w:pPr/>
      <w:r>
        <w:rPr/>
        <w:t xml:space="preserve">Здравствуйте! подскажите пожалуйста работы, связанные с Реформацией в Европе, с ее главными идеями. Спасибо.
Здравствуйте, Алена. Предлагаем следующие издания:
Книги
63.3(0) ; В84 Всемирная история : в 24 т. / [А. Н. Бадак и др.]. - Минск : Лит., 1998
Т. 10 : Возрождение и реформация Европы. - 478 с. (1575379 - ХР; 1575380 - ЧЗ; 1575381 - АБ) 
63.3(0) ; В84 Всемирная история : Возрождение и Реформация. - М. : АСТ ; Минск : Харвест, 2000. - 998 с. (Ф-1602972 - ХР; Ф-1602973 - ЧЗ; 
63.3(4Фра) ; Л49 Ле Руа Ладюри, Э. Королевская Франция : от Людовика ХI до Генриха IV (1460-1610) : [пер. с фр.] / Эмманюэль Ле Руа Ладюри. - М. : Междунар. отношения, 2004. - 412 с. (1634516 - ЧЗ) 
63.3(4Чех) ; Л55 Лившиц, Г. М. Реформационное движение в Чехии и Германии / Г. М. Лившиц. - Минск : Вышэйшая шк., 1978. - 272 с. (966226 - ХР) 
63.3(4)я73 ; П56 Пономарев, М. В. Новая и новейшая история стран Европы и Америки : [в 3 т. : учеб. пособие для вузов] / М. В. Пономарев, С. Ю. Смирнова. - М. : ВЛАДОС, 2004. - 287 с. (1636109 - ЧЗ; 1679878 - АБ) 
63.3(4Гем) ; С50 Смирин, М. М. Германия эпохи Реформации и Великой Крестьянской войны : пособие для учителей / М. М. Смирин. - М. : Учпедгиз, 1962. - 261 с. (436714 - ЧЗ; 438926 - АБ) 
63.3(4Гем) ; С50 Смирин, М. М. Народная реформация Томаса Мюнцера и Великая Крестьянская война / М. М. Смирин. - М. : Изд-во Академии наук СССР, 1955. - 565 с. (265093 - ЧЗ)
63.3(4Вел) ; Т66 Тревельян, Д. М. История Англии от Чосера до королевы Виктории / Джордж Маколей Тревельян ; [пер. с англ. А. А. Крушинской, К. Н. Татариновой]. - Смоленск : Русич, 2007. - 614 с. (1651365 - ХР; 1651366 - ЧЗ; 1651367 - АБ) 
Статьи
Софронова, Л. В. Квантитативные методы в британской историографии Реформации. Проблема антиклерикализма / Л. В. Софронова // Вестник Санкт-Петербургского университета. Сер. 2, История. - 2008. - Вып. 1. - С. 220-227.
Ивонин, Ю. Е. Дж. Х. Уильямс. Радикальная реформация / Ю. Е. Ивонин // Вопросы истории. - 1994. - N 8. - С. 188-191 ; То же [Электронный ресурс]. - Режим доступа: http://dlib.eastview.com/searchresults/article.jsp?art=0&amp;id=7186167 (13.12.2011).
С электронной копией статьи можно поработать в Залах каталогов и электронных ресурсов на 3-м этаже библиотеки.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2026-10-13T00:41:41+03:00</dcterms:created>
  <dcterms:modified xsi:type="dcterms:W3CDTF">2026-10-13T00:41:41+03:00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