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№3269 (Мурманск) от 14 декабря 2011
</w:t>
      </w:r>
    </w:p>
    <w:p>
      <w:pPr/>
      <w:r>
        <w:rPr/>
        <w:t xml:space="preserve">Здравствуйте! Помогите, пожалуйста, подобрать литературу по теме: Механизм восприятия и понимания партнеров по общению. Предмет: Деловое общение.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88.351.13; Б24 Барабанщиков, В. А. Системность. Восприятие. Общение : [монография] / В. А. Барабанщиков, В. Н. Носуленко ; Рос. акад. наук, Ин-т психологии. - М. : Ин-т психологии РАН, 2004. - 479 с. : ил. (1622562 - ХР 1622563 - ЧЗ)
88.533; П86 Психология влияния : общение как средство социал. влияния, изменение позиций, аргументация, контакт - начало общения, понимание партнера, ведение переговоров, принятие решений, эффектив. коммуникация : хрестоматия / сост. А. В. Морозов. – Харьков : Гуманитар. центр, 2009. - 558 с. : ил. (1691610 - ЧЗ)
88.533я73; Ч-56 Чеховских, М. И. Психология делового общения : учеб. пособие / М. И. Чеховских. – М. : Новое знание, 2006. - 252 с. : ил. (1647116 - ЧЗ 1647117 - АБ 1647118 - АБ 1647999 - АБ)
87.424я73; Ш63 Шипунова, О. Д. Логика и теория аргументации : [учеб. пособие для вузов по специальностям 020100 Философия и 021100 Юриспруденция] / О. Д. Шипунова. - М. : Гардарики, 2005. - 270 с. - (Disciplinae). (1638003 - ЧЗ)
Статьи
Езова, С. В моде естественность, господа! : как мы воспринимаем друг друга / С. Езова // Библиотека. - 2010. - N 9. - С. 24-26.
Коноваленко, М. Понимание - проблема делового общения, или если ты понял человека, ты знаешь и как его убедить. / Коноваленко М. // Управление персоналом. - 2004. - N 6. - С. 59-62.
Мясоедов, С. П. Невербальные коммуникации и типичные ошибки общения / С. П. Мясоедов // Секретарское дело. - 2006. - N 3. - С. 59-68.
Пасекунов, А. Об общении и понимании / А. Пасекунов // Служба кадров и персонал. - 2010. - N 1. - С. 46-48.
Шабшин, И. Война или мир? : об идеологии и технологии проведения переговоров / И. Шабшин // Советник. - 2010. - N 12. - С. 36-39.
Электронные ресурсы (с текстами документов можно поработать в Залах каталогов и электронных ресурсов на 3-м этаже библиотеки)
Южанинова, Е. Е. Речевая техника - один из важных компонентов деловой коммуникации [Электронный ресурс] / Южанинова Е. Е. // Мир науки, культуры, образования. – Электроню дан. – 2008. - N 1. - С. 96-98. – Режим доступа: http://elibrary.ru/, регламентир. (15.12.11).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2026-10-12T23:44:09+03:00</dcterms:created>
  <dcterms:modified xsi:type="dcterms:W3CDTF">2026-10-12T23:44:09+03:00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