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№3272 (Мурманск) от 15 декабря 2011
</w:t>
      </w:r>
    </w:p>
    <w:p>
      <w:pPr/>
      <w:r>
        <w:rPr/>
        <w:t xml:space="preserve">Здравствуйте! Помогите, пожалуйста, с подбором литературы (книг) по истории возникновения и развития процесса педагогического сопровождения воспитания детей раннего возраста в семье.
&lt;BR&gt;Спасибо!
Здравствуйте, Наталья. Следующие издания или фрагменты из них можно заказать через межбиблиотечный абонемент из фондов других библиотек страны:
Евдокимова, Е. С. Педагогическая поддержка семьи в воспитании дошкольника / Е. С. Евдокимова. - М. : ТЦ Сфера, 2005. - 94 с. : табл. - (Библиотека руководителя ДОУ). - Библиогр. в конце кн. 
Иванова, Е. А. Раннее домашнее сопровождение / Е. А. Иванова. - СПб. : Речь, 2003. - 95 с. - (Детская психология). - Библиогр.: с. 94-95.
Коломеец, Н. В. Актуальные вопросы формирования родительской компетентности в условиях службы педагогической поддержки раннего семейного воспитания / Н. В. Коломеец, Е. Е. Паустьян // Домашнее образование и семейное воспитание : традиции и инновации : материалы Всерос. науч.-практ. конф. с междунар. участием, Омск, 23 дек. 2009 г. : сб. авт. ст. и материалов. - Омск, 2010. - Ч. 2. - С. 48-51. - Библиогр. в конце ст.
Стребелева, Е. А. Педагогическое сопровождение семьи, воспитывающей ребенка раннего возраста с отклонениями в развитии : [пособие для педагога-дефектолога и родителей] / Е. А. Стребелева, Г. А. Мишина. - М. : Парадигма, 2010. - 70 с. - (Специальная коррекционная педагогика). - Библиогр.: с. 56.
Усанова, В. Н. Повышение психолого-педагогической культуры родителей - залог оптимизации сопровождения развития и социальной адаптации детей раннего возраста / В. Н. Усанова // Психолого-медико-социальное сопровождение детей: проблемы, поиски, перспективы : сб. науч. ст. по материалам Всерос. науч.-практ. конф. с междунар. участием (Хабаровск, 24-25 мая 2010 г.) / М-во образования и науки Рос. Федерации, Дальневост. гос. гуманитар. ун-т (Хабаровск). - Хабаровск, 2010. - С. 229-236.
Формирование профессиональной компетентности в условиях непрерывного образования : материалы Всерос. науч.-практ. конф., посвящ. 75-летию Башк. ин-та развития образования, 27 нояб. 2008 г. - Уфа : Изд-во БИРО, 2008. - 501 с. – Из содерж.: Организация помощи семьям, воспитывающим проблемных детей раннего возраста.
См. также ответ N 3414 в Архиве выполненных запросов Виртуальной справочной службы  КОРУНБ.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2026-10-12T23:44:09+03:00</dcterms:created>
  <dcterms:modified xsi:type="dcterms:W3CDTF">2026-10-12T23:44:09+03:00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