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№3295 (Амурская область) от 22 декабря 2011
</w:t>
      </w:r>
    </w:p>
    <w:p>
      <w:pPr/>
      <w:r>
        <w:rPr/>
        <w:t xml:space="preserve">Здравствуйте! Помогите, пожалуйста! Мне нужна литература по теме: Традиции и новации библиотечного обслуживания в историческом контексте.
Здравствуйте, Юлия!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78.3; Б59 Библиотека в контексте истории : материалы 6-й междунар. науч. конф. (Москва, 4-5 окт. 2005 г.) / [сост. М. Я. Дворкина]. - М. : Пашков дом, 2005. - 494 с. - (Отечественная история библиотечного дела). (1635921 - НМО) 
78.3; Б59 Библиотечное дело за рубежом : конец XX – нач. XXI века : сб. аналит. и справ. материалов / Федер. гос. учреждение "Рос. гос. б-ка", Отд. зарубеж. библиотековедения и междунар. библ. связей, Сектор анализа и обобщения информ. по зарубеж. библ. делу и библиогр.; [сост.: В. В. Качалина ; науч. ред.: И. Ю. Багрова]. - М. : Пашков дом, 2009. - 308 с. - Из содерж.: Новые перспективы библиотеки в XXI в. : реферат / У Цзяньчжун ; пер. и сост. И. Ю. Багрова. - С. 57-84. (1697149-НМО; 1702593-НМО) 
78.38; Б59 Библиотечное обслуживание в информационном веке : ежегод. межведомств. сб. науч. тр. / Федер. агентство по науке и инновациям, Гос. публич. науч.-техн. б-ка России ; [редкол.: Я. Л. Шрайберг (гл. ред.) и др.]. - М. : ГПНТБ России, 2009. - 67 с. : ил., табл. (1702594 - НМО) 
78.38; Б59  Библиотечное обслуживание на рубеже XXI века: проблемы и перспективы : материалы науч.-практ. конф. / Рос. нац. б-ка ; [сост. и ред. Т. В. Соколова]. - СПб., 2002. - 136 с. (1610264 - НМО; 1618232 - НМО; 1618658 - НМО; 1620272 - НМО; 1621148 - НМО) 
78.3; З-17 Зайцев, В. Н. Библиотечная сфера в период преобразований: 1985-2005 гг. : факты, события, люди : размышления рук. / В. Н. Зайцев. - М. : Либерея-Бибинформ, 2006. - 199 с. : табл. - (Серия "Библиотекарь и время. XXI век" : 100 вып. ; вып. № 52). (1644823 - ХР; 1644824 - НМО; 1655150 - НМО) 
78.303; М47 Мелентьева, Ю. П.  Чтение, читатель, библиотека в изменяющемся мире : [сб. избр. ст.] / Ю. П. Мелентьева ; [Рос. акад. наук, Отд-ние ист.-филол. наук и др.]. - М. : Наука, 2007. - 355 с. (1659726 - НМО) 
78.34; Н35  Национальные библиотеки на пороге ХХI века : материалы Междунар. семинара (Санкт-Петербург, 9-10 дек. 1998 г.) / Рос. нац. б-ка ; [отв. сост.: В. Н. Зайцев, В. В. Федоров]. - СПб., 2000. - 76 с. (1583357 - НМО) 
Статьи
Кондрашкина, Е. В. "Массовое обслуживание" - старое название с новым содержанием : (проблемы понятийн. аппарата) / Елена Васильевна Кондрашкина // Библиотековедение. - 2007. - N 5. - С. 30-33. - Библиогр.: с. 33 (28 назв.).
Соколов, А. В. Миссия и мутации библиотек. Раздумья интеллигента-книжника / А. В. Соколов // Библиотека в эпоху перемен. - 2011. - N 2. - С. 115-124.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2026-10-12T22:29:32+03:00</dcterms:created>
  <dcterms:modified xsi:type="dcterms:W3CDTF">2026-10-12T22:29:32+03:00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