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№3333 (Мурманск) от 17 января 2012
</w:t>
      </w:r>
    </w:p>
    <w:p>
      <w:pPr/>
      <w:r>
        <w:rPr/>
        <w:t xml:space="preserve">Подобрать библиографический список литературы на тему "Проблемы коммуникации в органах государственного и муниципального управления"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60.843я73; А16 Абросимова, М. А. Информационные технологии в государственном и муниципальном управлении / М. А. Абросимова. – М. : КноРус, 2011. - 245 с. : ил., портр., табл. (1697731 - ЧЗ)
67.401.02я723; К76 Кошевая, И. П. Профессиональная этика и психология делового общения / И. П. Кошевая, А. А. Канке. – М. : ФОРУМ : ИНФРА-М, 2011. - 303 с. : ил., табл. - (Профессиональное образование). (1703850 - АБ)
67.400.6; С91 Сухотерин, Л. Я. Информационная работа в государственном аппарате / Леонид Сухотерин, Иван Юдинцев. – М. : Европа, 2007. - 472 с. : ил. - (Серия "Политучеба"). (1652806 - ХР)
60.80я73; У44 Уколов, В. Ф. Теория управления : учеб. для вузов / В. Ф. Уколов, А. М. Масс, И. К. Быстряков. - 3-е изд., доп. – М. : Экономика, 2007. - 696 с. : ил. (М-1649757 - ЧЗ М-1649758 - АБ)
Статьи
Балынская, Н. Коммуникативные риски в сфере муниципального управления / Н. Балынская // Государственная служба. - 2008. - N 5. - С. 126-130.
Бутенко, А. Л. Направления и перспективы развития электронного государственного управления в современной России / А. Л. Бутенко // Власть. - 2009. - N 3. - С. 82-84.
Губина, Н. В. Проблемы информационного обеспечения целевого муниципального управления / Н. В. Губина, М. А. Тухватуллина // Власть. - 2010. - N 5. - С. 126-130.
Зимин, В. GR-коммуникации: обратная связь, экспресс-анализ, рейтинги / В. Зимин // Пресс-служба. - 2011. - N 5. - С. 79-92.
Косова, Н. М. Принципы социальной коммуникации в системе муниципального управления / Н. М. Косова // Власть. - 2009. - N 9. - С. 34-36.
Федосеева, Н. Н. Электронное правительство как способ организации и развития государственного управления в условиях информационного общества (теоретический аспект) / Н. Н. Федосеева // Государственная власть и местное самоуправление. - 2008. - N 10. - С. 9-12.
Электронные ресурсы см. в Архиве выполненных справок «Виртуального библиографа» в ответе на запрос N 3503.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2026-10-12T20:19:54+03:00</dcterms:created>
  <dcterms:modified xsi:type="dcterms:W3CDTF">2026-10-12T20:19:54+03:00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