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№3335 (Мурманск) от 17 января 2012
</w:t>
      </w:r>
    </w:p>
    <w:p>
      <w:pPr/>
      <w:r>
        <w:rPr/>
        <w:t xml:space="preserve">Здравствуйте! Есть ли у Вас в наличии книги Л. Берталанфи по общей теории систем, Косовой О. Ю. и Саломатовой Т. В.по семейному и наследственному праву?
Здравствуйте, Михаил. В соответствии с Порядком работы ВСС "Виртуальный библиограф", если в Вашем обращении несколько вопросов, мы отвечаем на один из них. На каждую книгу заполняется запрос. В нашей библиотеке есть интересующая Вас книга, которую можно заказать через межбиблиотечный абонемент, обратившись в ближайшую библиотеку по месту жительства, работы, учебы:
67.404.5я73 ; К71 Косова, О. Ю. Семейное и наследственное право России : учеб. пособие / О. Ю. Косова ; Рос. фонд правовых реформ. - М. : Статут, 2001. - 309 с. - (Правовой реформе - новые учебники). - Библиогр.: с. 299-308. (1600583 – ЧЗ) 
Ответ на 1-й вопрос см. в Архиве выполненных справок «Виртуального библиографа» под N 3496, на 3-й под N 3502.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2026-10-12T20:28:50+03:00</dcterms:created>
  <dcterms:modified xsi:type="dcterms:W3CDTF">2026-10-12T20:28:50+03:00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