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№3342 () от 19 января 2012
</w:t>
      </w:r>
    </w:p>
    <w:p>
      <w:pPr/>
      <w:r>
        <w:rPr/>
        <w:t xml:space="preserve">Здравствуйте, помогите, пожалуйста, с подбором литературы по теме "Эффективность рекламы". Спасибо.
Здравствуйте, Александра. Предлагаем список литературы по Вашему запросу:
Книги
60.524.224.67; К89 Кузнецов, П. А. Современные технологии коммерческой рекламы : практ. пособие / П. А. Кузнецов. – М. : Дашков и К0, 2011. - 295 с. : ил., портр., табл. (1693480 - ЧЗ)
65.47я73; М33 Матанцев, А. Н. Эффективность рекламы : учеб. пособие / А. Н. Матанцев. - 2-е изд., доп. – М. : Финпресс, 2007. - 414 с. : ил. (1652106 - ЧЗ)
65.47я73; Р69 Р69 Романов, А. А. Разработка рекламного продукта : учеб. пособие / А. А. Романов, Г. А. Васильев, В. А. Поляков. – М. : Вуз. учеб. : ИНФРА-М, 2010. – 255 с. : ил. - (Вузовский учебник). (1699373 - АБ) 
60.524.224.67я73; Т56 Томбу, Д. В. Социология рекламной деятельности : учеб. пособие / Д. В. Томбу. – М. : ФОРУМ : ИНФРА-М, 2011. - 239 с. : ил. (1703301 - ЧЗ 1703302 - АБ)
65.290с51; Я47 Яковлев, А. А. Контекстная реклама : основы, секреты, трюки : [эффективность рекламы, контекст. реклама, автоматизация рекламы, тестирование рекламы, целевые страницы, борьба с кликфордом] / Алексей Яковлев, Александр Чупрун. – СПб. : БХВ-Петербург, 2009. - VIII, 287 с. : ил. (1681341 - ХР)
Статьи
Асанова, А. 10 правил эффективной рекламной кампании Ларса Валлентайна / А. Асанова // Управление персоналом. - 2010. - N 17 (243). - С. 76-80.
Дроздова, А. В. Оценка эффективности рекламы: системный подход / А. В. Дроздова, Г. А. Шматов // Социальная политика и социология. - 2010. - N 11. - С. 255-271.
Назайкин, А. Н. Эффективность рекламы в Интернете / А. Н. Назайкин // Вестник Московского университета. - 2010. - N 5. - С. 90-103.
Нифаева, О. В. Оценка эффективности комплекса продвижения / О. В. Нифаева // Маркетинг. - 2008. - N 4. - С. 119-126. - Список лит. на рус. и англ. яз.
Тимофеев, М. Убойная сила щитовой рекламы / Михаил Тимофеев // Российская торговля. - 2010. - N 7/8. - С. 44-47.
См. также ответ N 905, 3393 в Архиве выполненных справок «Виртуального библиографа».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2026-10-12T19:27:45+03:00</dcterms:created>
  <dcterms:modified xsi:type="dcterms:W3CDTF">2026-10-12T19:27:45+03:00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