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 () от 12 мая 2008
</w:t>
      </w:r>
    </w:p>
    <w:p>
      <w:pPr/>
      <w:r>
        <w:rPr/>
        <w:t xml:space="preserve">В какой литературе можно узнать, какие проводились социологические исследования в 70-х годах 20-го века о династиях?
Здравствуйте, Рита.
Предлагаем следующие издания по Вашему запросу:
74.200.52 ; К61 Колосова, Л. А. Профессиональная ориентация учащихся и
трудовые семейные династии / Колосова Л. А. - Воронеж : Маркетинг, 1992. - 134 с. (1497026 – ЧЗ ; 1497026 – ЧЗ)
Коростелев, Г. М. Рабочие династии и воспитание молодого поколения / Г. М. Коростелев, Б. С. Павлов, А. И. Савенков // Социологические исследования. – 1978. – N 4. – С. 129-136.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2026-10-19T08:01:47+03:00</dcterms:created>
  <dcterms:modified xsi:type="dcterms:W3CDTF">2026-10-19T08:01:47+03:00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