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№3364 (Мурманск) от 25 января 2012
</w:t>
      </w:r>
    </w:p>
    <w:p>
      <w:pPr/>
      <w:r>
        <w:rPr/>
        <w:t xml:space="preserve">Приспособление окружающей среды к потребностям инвалидов: отечественный опыт.
Здравствуйте, Егор.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60.542.5; Р69 Романов, П. В. Политика инвалидности: социальное гражданство инвалидов в современной России / Павел Романов, Елена Ярская-Смирнова. – Саратов : Науч. книга, 2006. - 258 с. - (Библиотека Журнала исследований социальной политики). (1653451 - ЧЗ)
60.993я73; Т48 Ткаченко, В. С. Медико-социальные основы независимой жизни инвалидов : учеб. пособие / В. С. Ткаченко ; Изд.-торговая корпорация "Дашков и К°". – М. : Наука-Спектр : Дашков и К°, 2010. - 381 с. (1695426 - МЕД)
Статьи
Ламов, И. Ф. Модернизация крупнопанельных жилых зданий на Севере с учетом потребностей маломобильных групп населения / И. Ф. Ламов, А. Ю. Варфаломеев, А. Н. Попов // Экономика и управление. - 2009. – N 10. - С. 47-51.
Наберушкина, Э. К. Доступность городской среды для инвалидов / Э. К. Наберушкина // Социологические исследования. - 2010. - N 9. - С. 58-64.
Романов, П. В. Инвалиды и общество: двадцать лет спустя / П. В. Романов, Е. Р. Ярская-Смирнова // Социологические исследования. - 2010. - N 9. - С. 50-58.
Романов, П. В. Политика инвалидности. Проблемы доступной среды и возможности занятости / П. В. Романов, Е. Р. Ярская-Смирнова // Социологические исследования. - 2005. - N 2. - С. 44-55.
Семенова, С. А. Формирование городской среды жилых районов с учетом потребностей маломобильных групп населения и инвалидов / С. А. Семенова, А. А. Шрейбер // Архитектура и строительство России. - 2011. - N 7. - С. 26-33.
Стифонова, Е. Победа в международном конкурсе "Город доступный для всех" / Е. Стифонова // Вопросы социального обеспечения. - 2011. - N 3. - С. 12.
Электронные ресурсы (с текстами документов можно поработать в Залах каталогов и электронных ресурсов на 3-м этаже библиотеки)
О мерах по формированию доступной для инвалидов среды жизнедеятельности [Электронный ресурс] : указ Президента РФ от 02.10.1992 N 1156 (ред. от 03.11.1999). – Электрон. дан. – М. : КонсультантПлюс, 1992-2011. - Режим доступа: СПС «КонсультантПлюс».
Ткаченко, В. С. Интеграция в российском обществе людей с инвалидностью [Электронный ресурс] : дис. ... д-ра социол. наук : 22.00.04 / Ткаченко Владимир Сергеевич ; [место защиты: Сев.-Кавк. гос. техн. ун-т]. – Электрон. дан. - Ставрополь, 2007. - 351 с. : ил. – Режим доступа: http://sigla.rsl.ru, регламентир. (27.01.12).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2026-10-12T18:07:34+03:00</dcterms:created>
  <dcterms:modified xsi:type="dcterms:W3CDTF">2026-10-12T18:07:34+03:00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