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№3410 (Мурманск) от 15 февраля 2012
</w:t>
      </w:r>
    </w:p>
    <w:p>
      <w:pPr/>
      <w:r>
        <w:rPr/>
        <w:t xml:space="preserve">Добрый день!  Нужна литература для дипломной работы. Тема:" Управление прибылью предприятия." Специальность финансы и кредит.Спасибо.
Здравствуйте, Ксения. Предлагаем Вам издания из фондов нашей библиотеки. Литературу можно заказать через межбиблиотечный абонемент, обратившись в ближайшую библиотеку по месту жительства, работы, учебы:
Книги
65.291.9; Б20 Балашов, В. Г. Технологии повышения финансового результата : практика и методы / В. Г. Балашов, В. А. Ириков. - М. : МЦФЭР, 2009. - 670 с. (1678694 - ХР)
65.291.9-21; К56 Ковалев, В. В. Управление денежными потоками, прибылью и рентабельностью : учеб.-практ. пособие / В. В. Ковалев. - М. : Проспект : ТК Велби, 2008. - 333 с. (1668077 - ХР)
65.291.92-21; С14 Саймон, Г. Доля рынка и смерть бизнеса : как упр. прибылью соврем. компании / Германн Саймон, Фрэнк Ф. Билстайн, Фрэнк Луби ; пер. с англ. Ю. В. Рябининой ; под общ. ред. М. Л. Шухгальтер. - М. ; СПб. : Вершина, 2008. - 257 с. (1660354 - ХР 1660355 - АБ 1665818 - АБ)
65.301-93-21я73; С30 Семенов, В.М. Управление финансами промышленности : [учеб. пособие] / В. М. Семенов, Н. В. Василенкова. - М. : Финансы и статистика : ИНФРА-М, 2010. - 317 с. : табл. (1692672 - ЧЗ 1692673 - АБ) 
Статьи
Воронина, Л. А. Управление инвестиционными финансовыми потоками промышленного холдинга / Л. А. Воронина, Е. Ф. Линкевич, Н. Н. Попов // Финансы и кредит. - 2011. - N 29. - С. 9-16.
Ласточкин, Ю. В. Модели управления добавленной стоимостью и прибылью в крупных производственных компаниях / Ю. В. Ласточкин, И. И. Ицкович // Финансы и кредит. - 2004. - N 24. - С. 16-24.
Радковская, Н. П. Методологические подходы к управлению прибылью коммерческого банка / Н. П. Радковская // Финансы и кредит. - 2006. - N 1. - С. 20-25.   
Электронные ресурсы (с текстами документов можно поработать в Залах каталогов и электронных ресурсов на 3-м этаже библиотеки)
Гончаренко, Л. Н. Управление прибылью коммерческо-предпринимательских структур : дис. ... канд. экон. наук : 08.00.05. - Омск, 2006. - 162 с. - Режим доступа : http://sigla.rsl.ru/, регламентир. (16.02.2012).
Полонский, С. Ю. Стратегическое управление прибыльным ростом корпорации с учетом динамики потребительской ценности : дис. ... д-ра. экон. наук : 08.00.05 / Полонский Сергей Юрьевич. – СПб., 2007. - 312 с. - Режим доступа : http://sigla.rsl.ru/, регламентир. (16.02.2012).
Полякова, И. А. Управление прибылью предприятия : на примере хлебопекарной промышленности : дис. ... канд. экон. наук : 08.00.05 / Полякова Ирина Анатольевна. - М., 2007. - 185 с. - Режим доступа : http://sigla.rsl.ru/, регламентир. (16.02.2012).
Радковская, Н. П. Методология финансового менеджмента и управления прибылью кредитных организаций : дис. ... д-ра. экон. наук : 08.00.10./ Радковская Н. П. - Иваново, 2006. - 468 с. - Режим доступа : http://sigla.rsl.ru/, регламентир. (16.02.2012).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2026-10-12T15:54:38+03:00</dcterms:created>
  <dcterms:modified xsi:type="dcterms:W3CDTF">2026-10-12T15:54:38+03:00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