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№3422 () от 16 февраля 2012
</w:t>
      </w:r>
    </w:p>
    <w:p>
      <w:pPr/>
      <w:r>
        <w:rPr/>
        <w:t xml:space="preserve">Здравствуйте,
&lt;BR&gt;
&lt;BR&gt;Хотел попросить у вас помощи в поиске литературы определенной тематики. 
&lt;BR&gt;
&lt;BR&gt;Речь идет о научно-исследовательских трудах в области производства биогаза. 
&lt;BR&gt;Могли бы посмотреть наличие в библиотеке литературы, напрямую связанной с биогазом?
&lt;BR&gt;
&lt;BR&gt;Заранее благодарен за любую помощь.
Здравствуйте, Виктор. Предлагаем Вам библиографический список:
Книги
631.8 ; Б12 Баадер, В. Биогаз: теория и практика / В. Баадер, Е. Доне. - М. : Колос, 1982. - 148 с. (1130126)
30.16 ; Д79 Дубровский, В. С. Метановое сбраживание сельскохозяйственных отходов / В. С. Дубровский, У. Э. Виестур. - Рига : Зинатне, 1988. - 203 с. (1352088)
Статьи 
Василов, Р. Г. Перспективы развития биотоплива в России = Perspectives if development of biofuel production in Russia / Р. Г. Василов // Экологический вестник России. - 2009. - N 4. - С. 20-25 ; N 5. - С. 34-36.
Миндубаев, А. Разработка новой технологии производства биогаза из отходов сельского хозяйства и пищевой промышленности / А. Миндубаев // Инженер. - 2009. - N 11. - С. 18-19.
Панцхава, Е. С. Биогаз как топливо / Е. С. Панцхава // ЖКХ : журн. рук. и гл. бухгалтера. - 2008. - N 2, Ч. 1. - С. 59-64.
Сорокин, О. А. Переработка отходов сельскохозяйственных производств биоконверсией / Сорокин О. А. // Промышленная энергетика. - 2005. - N 8. - С. 39-44.
Сургит, О. Генератор на микробах / Окан Сургит // Деловой экологический журнал. - 2007. - N 4 (19). - С. 31.
Эфендиев, А. М. Автономные биоэнергоисточники для сельскохозяйственных производителей / А. М. Эфендиев // Промышленная энергетика. - 2011. - N 8. - С. 55-60.
Электронные ресурсы (с текстами документов можно поработать в Залах каталогов и электронных ресурсов на 3-м этаже библиотеки):
Велез, Д. Обоснование технологических параметров биогазовых станций по анаэробной переработке навоза ферм крупного рогатого скота (применительно к условиям Венгрии) [Электронный ресурс] : дис. ... канд. техн. наук : 05.20.01 / Велез Деже. - Электрон. дан. - М., 1984. - 135 с. : ил. - Режим доступа : http://sigla.rsl.ru, регламентир. (18.02.2012).
Ильин, С. Н. Ресурсосберегающая технология переработки свиного навоза с получением биогаза [Электронный ресурс] : дис. ... канд. техн. наук : 05.20.01 / Ильин Сергей Николаевич. - Электрон. дан. - Иркутск, 2005. - 171 с. : ил. : Режим доступа :  http://sigla.rsl.ru, регламентир. (18.02.2012).
Наумова, О. В. Совершенствование электроимпульсной технологии при получении биогаза из органических отходов [Электронный ресурс] : дис. ... канд. техн. наук : 05.20.02 / Наумова Ольга Валерьевна. - Электрон. дан. - Саратов, 2005. - 126 с. : ил. - Режим доступа : http://sigla.rsl.ru, регламентир. (18.02.2012).
Шаимова, А. М. Повышение экологической безопасности полигонов твердых бытовых отходов путем оптимизации производства биогаза [Электронный ресурс] : дис. ... канд. техн. наук : 03.00.16 / Шаимова Алсу Маратовна. - Электрон. дан. - Уфа, 2009. - 178 с. : ил.  - Режим доступа : http://sigla.rsl.ru, регламентир. (18.02.2012).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2026-10-12T14:54:27+03:00</dcterms:created>
  <dcterms:modified xsi:type="dcterms:W3CDTF">2026-10-12T14:54:27+03:00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