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№3431 () от 22 февраля 2012
</w:t>
      </w:r>
    </w:p>
    <w:p>
      <w:pPr/>
      <w:r>
        <w:rPr/>
        <w:t xml:space="preserve">ищу  книгу" Под знаком " Персея"Васнецова
Здравствуйте, Валентина! Нужная Вам книга есть в нашей библиотеке:
26.221кр ; В19 Васнецов, В. А. Под звездным флагом "Персея" : (воспоминания) / В. А. Васнецов. - Л. : Гидрометеоиздат, 1974. - 279 с. (808449 – ХР  811308 - АБ  833389 - ОКСЛ) 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2026-10-12T15:00:10+03:00</dcterms:created>
  <dcterms:modified xsi:type="dcterms:W3CDTF">2026-10-12T15:00:10+03:00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