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 (Мурманск) от 22 мая 2008
</w:t>
      </w:r>
    </w:p>
    <w:p>
      <w:pPr/>
      <w:r>
        <w:rPr/>
        <w:t xml:space="preserve">Добрый день! Помогите, пожалуйста, подобрать литературу по теме "Использование метафор в психологическом консультировании"
&lt;BR&gt;&lt;BR&gt;&lt;BR&gt;Заранее спасибо.
Анна, предлагаю Вам следующий список литературы:
Книги
88.4я73 ; А16 Абрамова, Г. С. Практическая психология : [учеб. для вузов / Г. С. Абрамова. - 4-е изд., перераб. и доп.]. - Екатеринбург : Деловая кн., 1999. - 512 с.  (1577386 - ЧЗ 1581799 - ЧЗ 1581800 – АБ) 
88.4я73 ; В22  Вачков, И. В. Психология тренинговой работы: содержательные,
организационные и методические аспекты ведения тренинговой группы  : [учеб. пособие для студентов высш. учеб. заведений, обучающихся по направлению и специальностям психологии] / И. В. Вачков. - Москва : Eksmo Education : Эксмо, 2007. - 414 с. (1652061 - ХР 1652454 - ЧЗ )
81.411.2-3 ; С43 Скляревская, Г. Н. Метафора в системе языка / Г. Н. Скляревская ; отв. ред. Д. Н. Шмелев ; Рос. АН, Ин-т лингвист. исслед. - СПб. : Наука, С.-Петерб. изд. фирма, 1993. - 150 с. (1517620 – ХР) 
81.0 ; Т33  Теория метафоры : [сборник] / под ред. Н. Д. Арутюновой, М. А. Журинской. – М. : Прогресс, 1990. – 511 с. (1439463 -ХР)
Статьи
Гинзбург, М. Использование метафоры изменения при работе со старшими подростками / М. Гинзбург // Психологическая наука и образование.  -1997. - N 1. – С. 66-75.
Горбушина, О. Сказки вместо указки / О. Горбушина // Здоровье детей. – 2007. - 16-30 апр. (N 8). - С. 32-55.
Завьялова, Ж. Метафорическая деловая игра для педагогов и родителей / Ж. Завьялова // Обруч: образование, ребенок, ученик. – 2005. - N 4. - С. 16-18. - Журнал в журнале: "Психолог"
С текстом диссертации можно ознакомиться в Зале электронных ресурсов МГОУНБ.
Бикмухаметова, Н. З. Социально-психологические аспекты использования метафоры в психодиагностике и психокоррекции личности и группы [Электронный ресурс] : дис. ... канд. психол. наук : 19.00.05 / Н. З. Бикмухаметова. - Ярославль, 2002. – Режим доступа:http://diss.rsl.ru/diss.aspx?orig=/03/0706/030706016.pdf
Главный библиограф Управления информационного обслуживания Серова О.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2026-10-19T07:06:32+03:00</dcterms:created>
  <dcterms:modified xsi:type="dcterms:W3CDTF">2026-10-19T07:06:32+03:00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