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№3572 () от 30 марта 2012
</w:t>
      </w:r>
    </w:p>
    <w:p>
      <w:pPr/>
      <w:r>
        <w:rPr/>
        <w:t xml:space="preserve">Добрый день!Помогите,пожалуйста,найти информацию по теме: Статистика заболеваемости фотодерматозами!Спасибо
Здравствуйте, Евгений.
К сожалению, тема Вашего запроса сформулирована очень узко, требует глубокого разыскания и просмотра документов de vizu. В электронных ресурсах нашей библиотеки есть статистика болезней кожи и подкожной клетчатки по России:
Электронные ресурсы (с текстами документов можно поработать в Залах каталогов и электронных ресурсов на 3-м этаже библиотеки):
Здравоохранение в России 2011 [Электронный ресурс] : стат. сб. / Федер. служба государственной статистики (Росстат). – Электрон. дан. – М., 2011. – Режим доступа: http://stat.ebiblioteka.ru/catalog/readbook.jsp?issue=1232106, регламентир. (01.04.2012).
Приглашаем посетить нашу библиотеку и провести поиск в каталогах и картотеках МГОУНБ, чтобы разыскать интересующую Вас информацию в книгах и статьях. 
Дополнительную информацию Вы можете получить в отделе естественнонаучной и медицинской и литературы.
С уважением, главный библиограф отдела естественнонаучной и медицинской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2026-10-12T08:05:00+03:00</dcterms:created>
  <dcterms:modified xsi:type="dcterms:W3CDTF">2026-10-12T08:05:00+03:00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