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№3668 (Мурманск) от 19 апреля 2012
</w:t>
      </w:r>
    </w:p>
    <w:p>
      <w:pPr/>
      <w:r>
        <w:rPr/>
        <w:t xml:space="preserve">Произведения зарубежных авторов о летчиках первой мировой войны
Здравствуйте, Наталья. Ваш запрос требует глубокого поиска и просмотра документов de visu. Интересующая Вас тема есть в произведениях У. Фолкнера "Сарторис", "Ad astra" и "Все они мертвы эти старые пилоты",  которые можно заказать через межбиблиотечный абонемент, обратившись в ближайшую библиотеку по месту жительства, работы, учебы:
И(Амер); Ф75 Фолкнер, У. Собрание сочинений : в 9 т. : [пер. с англ.] / Уильям Фолкнер ; [сост. и вступ. ст. Б. Грибанова]. - М. : Терра - Кн. клуб, 1999-2001.
Т. 1 : Солдатская награда ; Сарторис. - 1999. - 654 с. (1609152 - ХР)
Т. 3 : Сборник рассказов "Эти тринадцать" ; Свет в августе. - 2001. - 635 с. - Из содерж.: Ad astra. - С. 40-62 ; Все они мертвы эти старые пилоты. - С. 63-83. (1609154 - ХР)
Удалось выявить документальные произведения по Вашей теме в электронном каталоге Российской национальной библиотеки, которые также можно заказать через межбиблиотечный абонемент, при условии работы с ними в помещении нашей библиотеки:
Рихтгофен, М. Величайший ас всех времен и народов : крас. барон / Манфред фон Рихтгофен ; [пер. с нем. С. Куксовой, А. Криволапова]. – М. : Яуза : Эксмо, 2008. – 443 с. : портр. - (В воздушных боях).
Рихтгофен, М. Красный барон / Манфред фон Рихтгофен ; [предисл. Т. Гладкова ; пер. с англ. С. Куксова и А. Криволапова]. - М. : Быстров, 2003. - 541 с. : ил., портр. - (Рыцари неба). - Содерж.: Красный истребитель: автобиография / М. фон Рихтгофен ; Под огнем "Красного барона" : биогр. и портр. англ. летчиков, сражавшихся с М. фон Рихтгофеном.
Рихтгофен, М. Красный истребитель = Der rote kampfflieger : воспоминания нем. аса Первой мировой войны / Манфред фон Рихтхофен ; [пер. с нем. И. И. Сиснева]. - М. : Центрополиграф, 2004. - 157 с., [8] л. ил., портр. 
Фрэнкс, Норман Л. Р. Германские асы Первой мировой войны, 1914-1918 : справочник / Норман Л. Р. Фрэнкс, Фрэнк У. Бейли, Рассел Гест ; [пер. с англ. А. Жукова]. – М. : Эксмо, 2006. - 411 с., [24] л. ил., портр. : ил., табл. – (Война в воздухе). - Библиогр. в конце кн.
С уважением, главные библиографы Центральной справочной службы Т. В. Воложанина и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2026-10-12T03:09:08+03:00</dcterms:created>
  <dcterms:modified xsi:type="dcterms:W3CDTF">2026-10-12T03:09:08+03:00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