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№3702 () от 29 апреля 2012
</w:t>
      </w:r>
    </w:p>
    <w:p>
      <w:pPr/>
      <w:r>
        <w:rPr/>
        <w:t xml:space="preserve">Здравствуйте! Подскажите пожалуйста литературу на тему "Проблемы социальной адаптации безработных"
Здравствуйте, Ольга. Предлагаем Вам библиографический список:
Книга
60.94я73; О-75 Основы социальной работы : [учеб. пособие для студентов высш. учеб. заведений, обучающихся по специальности "Социал. педагогика" / Н. Ф. Басов и др.] ; под ред. Н. Ф. Басова. - 3-е изд., испр. – М. : Академия, 2007. - 282 с. - (Высшее профессиональное образование) (Учебное пособие). (1654143 – ЧЗ)
Статьи
Антропов, В. В. Экономические механизмы социальной адаптации нуждающегося населения трудоспособного возраста в зарубежных странах / Антропов В. В. // Уровень жизни населения регионов России. - 2011. - N 3. - С. 25-33.
Буравцова, Л. Профориентация безработных / Л. Буравцова // Служба кадров и персонал. - 2008. - N 4. - С. 3-6.
Быков, А. Милости просим, гражданин бомж... / А. Быков // Социальная защита. - 2010. - N 10. – С. 16-19.
Киреенко, Л. В. Профессиональная ориентация - путь снижения безработицы / Л. В. Киреенко, Н. Н. Кулагина // Профессионал. - 2006. - N 3. - С. 18-20.
Корнеева, Л. Безработица: тупик или шанс / Лидия Корнеева ; беседовал Валерий Тенигин // Социальная защита. - 2009. - N 8. - С. 11-14
Муйзиник, Н. В. Социальная эксклюзия как угроза гармоничному обществу / Муйзиник Н. В. // Управленческое консультирование. - 2006. - N 1. - С. 219-227. 
Об утверждении Административного регламента предоставления государственной услуги по социальной адаптации безработных граждан на рынке труда : приказ Министерства здравоохранения и социал. развития Рос. Федерации от 7 июня 2007 г., N 400 // Бюллетень трудового и социального законодательства Российской Федерации. - 2007. - N 8. - С. 13-39.
Электронные ресурсы (с текстами документов можно поработать в Залах каталогов и электронных ресурсов на 3-м этаже библиотеки)
Кузюкова, Н. И. Проблемы социально-профессиональной адаптации безработных выпускников и пути их решения [Электронный ресурс] / Кузюкова Н. И. // Вологдинские чтения. - Электрон. дан. - 2006. - N 59. - С. 86-88. – Режим доступа: http://elibrary.ru/, регламентир. (02.05.2012).
Муйзиник, Н. В. Взаимодействие институтов государства и гражданского общества в процессе адаптации безработных [Электронный ресурс] : дис. ... канд. социол. наук : 23.00.02 / Муйзиник Наталья Васильевна. - Электрон. дан. - СПб., 2006. - 188 с. – Режим доступа: http://sigla.rsl.ru, регламентир. (02.05.2012).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2026-10-12T01:12:39+03:00</dcterms:created>
  <dcterms:modified xsi:type="dcterms:W3CDTF">2026-10-12T01:12:39+03:00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