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№3739 (Рязанская область) от 14 мая 2012
</w:t>
      </w:r>
    </w:p>
    <w:p>
      <w:pPr/>
      <w:r>
        <w:rPr/>
        <w:t xml:space="preserve">Пожалуйста, помогите составить список литературы на тему: "Городской шум " из источников периодической зарубежной печати на англ. языке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Электронные ресурсы (с текстами документов можно поработать в отделе литературы на иностранных языках на 4-м этаже библиотеки)
Berengier, M. C. Outdoor Noise Pollution: Measurement of the Main Factors [Electronic resource] / M. C. Berengier // Radiat. Prot. Dosimetry. - Electronic data. - 2001. - Vol. 97. – P. 429-432. - Mode of access: http://oxfordjournals.org, регламентир. (15.05.2012).
Broder, I. E. A Study of the Birth and Death of a Regulatory Agenda: The Case of the EPA Noise Program [Electronic resource] / Ivy E. Broder // Evaluation Review. - Electronic data. - 1988. - Vol. 12, N 3. – P. 291-309. - Mode of access: http://online.sagepub.com, регламентир. (15.05.2012).
Firdaus, G. Noise Pollution and Human Health: A Case Study of Municipal Corporation of Delhi [Electronic resource] / Ghuncha Firdaus, Ateeque Ahmad // Indoor and Built Environment. - Electronic data. - 2010. - Vol. 19, N 6. – P. 648-656. - Mode of access: http://online.sagepub.com, регламентир. (15.05.2012).
Magri, S. L. Noise action plan of agglomerations: sustainable hypothesis or utopy? [Electronic resource] / S. L. Magri, S. Masera, J. Fogola // Radiat. Prot. Dosimetry. - Electronic data. - 2009. – Vol. 137. – P. 261-265. - Mode of access: http://oxfordjournals.org, регламентир. (15.05.2012).
McKenzie, S. Feature: Noise Annoys [Electronic resource] / Shannon McKenzie // The Journal of the Royal Society for the Promotion of Health. - Electronic data. - 2008. - Vol. 128, N 2. - P. 58-59. - Mode of access: http://online.sagepub.com, регламентир. (15.05.2012).
Ogawa, H. Healthy cities programme in the Western Pacific Region [Electronic resource] / Hisashi Ogawa // Promotion &amp; Education. - Electronic data. - 2002. - Vol. 9, N 1. – P. 10-12. - Mode of access: http://online.sagepub.com, регламентир. (15.05.2012).
Road traffic noise and stroke: a prospective cohort study [Electronic resource] / Mette Sørensen // Eur. Heart J. - Electronic data. - 2011. – Vol. 32. - P. 737-744. - Mode of access: http://oxfordjournals.org, регламентир. (15.05.2012).
Stansfeld, S. A. Noise pollution: non-auditory effects on health [Electronic resource] / S. A. Stansfeld, M. P. Matheson // British Medical Bulletin. - Electronic data. - 2003. - Vol. 68, N 1. - P. 243-257. - Mode of access: http://oxfordjournals.org, регламентир. (15.05.2012).
Sustainable Soundscapes: Noise Policy and the Urban Experience [Electronic resource] / Mags Adams // Urban Studies. - Electronic data. - 2006. - Vol. 43, N 13. – P. 2385-2398. - Mode of access: http://online.sagepub.com, регламентир. (15.05.2012).
С уважением,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2026-10-11T23:00:35+03:00</dcterms:created>
  <dcterms:modified xsi:type="dcterms:W3CDTF">2026-10-11T23:00:35+03:00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